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383" w:rsidRDefault="00341383" w:rsidP="004134A2">
      <w:pPr>
        <w:jc w:val="center"/>
        <w:rPr>
          <w:b/>
          <w:sz w:val="32"/>
          <w:szCs w:val="32"/>
        </w:rPr>
      </w:pPr>
      <w:r w:rsidRPr="001E7F9B">
        <w:rPr>
          <w:b/>
          <w:sz w:val="32"/>
          <w:szCs w:val="32"/>
        </w:rPr>
        <w:t xml:space="preserve">Статистико-аналитический отчет о результатах ЕГЭ </w:t>
      </w:r>
      <w:r>
        <w:rPr>
          <w:b/>
          <w:sz w:val="32"/>
          <w:szCs w:val="32"/>
        </w:rPr>
        <w:t>2017 г.</w:t>
      </w:r>
    </w:p>
    <w:p w:rsidR="00341383" w:rsidRDefault="00341383" w:rsidP="004134A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ЛИТЕРАТУРЕ</w:t>
      </w:r>
    </w:p>
    <w:p w:rsidR="00341383" w:rsidRPr="001E7F9B" w:rsidRDefault="00341383" w:rsidP="004134A2">
      <w:pPr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в Краснодарском крае.</w:t>
      </w:r>
    </w:p>
    <w:p w:rsidR="00341383" w:rsidRPr="00791F29" w:rsidRDefault="00341383" w:rsidP="00791F29">
      <w:pPr>
        <w:pStyle w:val="1"/>
        <w:spacing w:before="120" w:after="12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DD2F53">
        <w:rPr>
          <w:rFonts w:ascii="Times New Roman" w:hAnsi="Times New Roman" w:cs="Times New Roman"/>
          <w:color w:val="auto"/>
          <w:sz w:val="32"/>
          <w:szCs w:val="32"/>
        </w:rPr>
        <w:t xml:space="preserve">Часть 1. </w:t>
      </w:r>
      <w:r w:rsidRPr="00791F29">
        <w:rPr>
          <w:rFonts w:ascii="Times New Roman" w:hAnsi="Times New Roman" w:cs="Times New Roman"/>
          <w:color w:val="auto"/>
          <w:sz w:val="32"/>
          <w:szCs w:val="32"/>
        </w:rPr>
        <w:t>Мето</w:t>
      </w:r>
      <w:r>
        <w:rPr>
          <w:rFonts w:ascii="Times New Roman" w:hAnsi="Times New Roman" w:cs="Times New Roman"/>
          <w:color w:val="auto"/>
          <w:sz w:val="32"/>
          <w:szCs w:val="32"/>
        </w:rPr>
        <w:t>дический анализ результатов ЕГЭ.</w:t>
      </w:r>
    </w:p>
    <w:p w:rsidR="00341383" w:rsidRPr="00DD2F53" w:rsidRDefault="00341383" w:rsidP="00A9105A">
      <w:pPr>
        <w:pStyle w:val="3"/>
        <w:spacing w:before="0"/>
        <w:ind w:left="360" w:hanging="360"/>
        <w:rPr>
          <w:rFonts w:ascii="Times New Roman" w:hAnsi="Times New Roman" w:cs="Times New Roman"/>
          <w:color w:val="auto"/>
          <w:sz w:val="28"/>
          <w:szCs w:val="28"/>
        </w:rPr>
      </w:pPr>
      <w:r w:rsidRPr="00DD2F53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auto"/>
        </w:rPr>
        <w:t>ХАРАКТЕРИСТИКА УЧАСТНИКОВ ЕГЭ.</w:t>
      </w:r>
    </w:p>
    <w:p w:rsidR="00341383" w:rsidRPr="00DD2F53" w:rsidRDefault="00341383" w:rsidP="00A9105A">
      <w:pPr>
        <w:ind w:left="568" w:hanging="568"/>
        <w:jc w:val="both"/>
        <w:rPr>
          <w:sz w:val="28"/>
          <w:szCs w:val="28"/>
        </w:rPr>
      </w:pPr>
      <w:bookmarkStart w:id="0" w:name="_Toc395183639"/>
      <w:bookmarkStart w:id="1" w:name="_Toc423954897"/>
      <w:bookmarkStart w:id="2" w:name="_Toc424490574"/>
      <w:r w:rsidRPr="00DD2F53">
        <w:rPr>
          <w:sz w:val="28"/>
          <w:szCs w:val="28"/>
        </w:rPr>
        <w:t>1.1 Количество участников ЕГЭ по учебному предмету (за последние 3 года)</w:t>
      </w:r>
      <w:bookmarkEnd w:id="0"/>
      <w:bookmarkEnd w:id="1"/>
      <w:bookmarkEnd w:id="2"/>
    </w:p>
    <w:p w:rsidR="00341383" w:rsidRPr="00A9105A" w:rsidRDefault="00341383" w:rsidP="00A67C9A">
      <w:pPr>
        <w:ind w:left="720" w:right="-1"/>
        <w:jc w:val="right"/>
        <w:rPr>
          <w:i/>
          <w:iCs/>
        </w:rPr>
      </w:pPr>
      <w:r w:rsidRPr="00A9105A">
        <w:rPr>
          <w:i/>
          <w:iCs/>
          <w:sz w:val="28"/>
          <w:szCs w:val="28"/>
        </w:rPr>
        <w:t>Таблица 1</w:t>
      </w: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4"/>
        <w:gridCol w:w="970"/>
        <w:gridCol w:w="1610"/>
        <w:gridCol w:w="946"/>
        <w:gridCol w:w="1684"/>
        <w:gridCol w:w="867"/>
        <w:gridCol w:w="2094"/>
      </w:tblGrid>
      <w:tr w:rsidR="00341383" w:rsidRPr="009C5610">
        <w:trPr>
          <w:jc w:val="center"/>
        </w:trPr>
        <w:tc>
          <w:tcPr>
            <w:tcW w:w="1051" w:type="pct"/>
            <w:vMerge w:val="restart"/>
            <w:vAlign w:val="center"/>
          </w:tcPr>
          <w:p w:rsidR="00341383" w:rsidRPr="009C5610" w:rsidRDefault="00341383" w:rsidP="00614AB8">
            <w:pPr>
              <w:tabs>
                <w:tab w:val="left" w:pos="10320"/>
              </w:tabs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C5610">
              <w:rPr>
                <w:b/>
                <w:bCs/>
                <w:noProof/>
                <w:sz w:val="28"/>
                <w:szCs w:val="28"/>
              </w:rPr>
              <w:t>Учебный предмет</w:t>
            </w:r>
          </w:p>
        </w:tc>
        <w:tc>
          <w:tcPr>
            <w:tcW w:w="1247" w:type="pct"/>
            <w:gridSpan w:val="2"/>
          </w:tcPr>
          <w:p w:rsidR="00341383" w:rsidRPr="009C5610" w:rsidRDefault="00341383" w:rsidP="00070C53">
            <w:pPr>
              <w:tabs>
                <w:tab w:val="left" w:pos="10320"/>
              </w:tabs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C5610">
              <w:rPr>
                <w:b/>
                <w:bCs/>
                <w:noProof/>
                <w:sz w:val="28"/>
                <w:szCs w:val="28"/>
              </w:rPr>
              <w:t>2015</w:t>
            </w:r>
          </w:p>
        </w:tc>
        <w:tc>
          <w:tcPr>
            <w:tcW w:w="1271" w:type="pct"/>
            <w:gridSpan w:val="2"/>
          </w:tcPr>
          <w:p w:rsidR="00341383" w:rsidRPr="009C5610" w:rsidRDefault="00341383" w:rsidP="00070C53">
            <w:pPr>
              <w:tabs>
                <w:tab w:val="left" w:pos="10320"/>
              </w:tabs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C5610">
              <w:rPr>
                <w:b/>
                <w:bCs/>
                <w:noProof/>
                <w:sz w:val="28"/>
                <w:szCs w:val="28"/>
              </w:rPr>
              <w:t>2016</w:t>
            </w:r>
          </w:p>
        </w:tc>
        <w:tc>
          <w:tcPr>
            <w:tcW w:w="1432" w:type="pct"/>
            <w:gridSpan w:val="2"/>
          </w:tcPr>
          <w:p w:rsidR="00341383" w:rsidRPr="009C5610" w:rsidRDefault="00341383" w:rsidP="00070C53">
            <w:pPr>
              <w:tabs>
                <w:tab w:val="left" w:pos="10320"/>
              </w:tabs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C5610">
              <w:rPr>
                <w:b/>
                <w:bCs/>
                <w:noProof/>
                <w:sz w:val="28"/>
                <w:szCs w:val="28"/>
              </w:rPr>
              <w:t>2017</w:t>
            </w:r>
          </w:p>
        </w:tc>
      </w:tr>
      <w:tr w:rsidR="00341383" w:rsidRPr="009C5610">
        <w:trPr>
          <w:jc w:val="center"/>
        </w:trPr>
        <w:tc>
          <w:tcPr>
            <w:tcW w:w="1051" w:type="pct"/>
            <w:vMerge/>
          </w:tcPr>
          <w:p w:rsidR="00341383" w:rsidRPr="009C5610" w:rsidRDefault="00341383" w:rsidP="00614AB8">
            <w:pPr>
              <w:tabs>
                <w:tab w:val="left" w:pos="10320"/>
              </w:tabs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469" w:type="pct"/>
            <w:vAlign w:val="center"/>
          </w:tcPr>
          <w:p w:rsidR="00341383" w:rsidRPr="009C5610" w:rsidRDefault="00341383" w:rsidP="00614AB8">
            <w:pPr>
              <w:tabs>
                <w:tab w:val="left" w:pos="10320"/>
              </w:tabs>
              <w:jc w:val="center"/>
              <w:rPr>
                <w:noProof/>
                <w:sz w:val="28"/>
                <w:szCs w:val="28"/>
              </w:rPr>
            </w:pPr>
            <w:r w:rsidRPr="009C5610">
              <w:rPr>
                <w:noProof/>
                <w:sz w:val="28"/>
                <w:szCs w:val="28"/>
              </w:rPr>
              <w:t>чел.</w:t>
            </w:r>
          </w:p>
        </w:tc>
        <w:tc>
          <w:tcPr>
            <w:tcW w:w="777" w:type="pct"/>
            <w:vAlign w:val="center"/>
          </w:tcPr>
          <w:p w:rsidR="00341383" w:rsidRPr="009C5610" w:rsidRDefault="00341383" w:rsidP="00614AB8">
            <w:pPr>
              <w:tabs>
                <w:tab w:val="left" w:pos="10320"/>
              </w:tabs>
              <w:jc w:val="center"/>
              <w:rPr>
                <w:noProof/>
                <w:sz w:val="28"/>
                <w:szCs w:val="28"/>
              </w:rPr>
            </w:pPr>
            <w:r w:rsidRPr="009C5610">
              <w:rPr>
                <w:noProof/>
                <w:sz w:val="28"/>
                <w:szCs w:val="28"/>
              </w:rPr>
              <w:t>% от общего числа участников</w:t>
            </w:r>
          </w:p>
        </w:tc>
        <w:tc>
          <w:tcPr>
            <w:tcW w:w="457" w:type="pct"/>
            <w:vAlign w:val="center"/>
          </w:tcPr>
          <w:p w:rsidR="00341383" w:rsidRPr="009C5610" w:rsidRDefault="00341383" w:rsidP="00614AB8">
            <w:pPr>
              <w:tabs>
                <w:tab w:val="left" w:pos="10320"/>
              </w:tabs>
              <w:jc w:val="center"/>
              <w:rPr>
                <w:noProof/>
                <w:sz w:val="28"/>
                <w:szCs w:val="28"/>
              </w:rPr>
            </w:pPr>
            <w:r w:rsidRPr="009C5610">
              <w:rPr>
                <w:noProof/>
                <w:sz w:val="28"/>
                <w:szCs w:val="28"/>
              </w:rPr>
              <w:t>чел.</w:t>
            </w:r>
          </w:p>
        </w:tc>
        <w:tc>
          <w:tcPr>
            <w:tcW w:w="814" w:type="pct"/>
            <w:vAlign w:val="center"/>
          </w:tcPr>
          <w:p w:rsidR="00341383" w:rsidRPr="009C5610" w:rsidRDefault="00341383" w:rsidP="00614AB8">
            <w:pPr>
              <w:tabs>
                <w:tab w:val="left" w:pos="10320"/>
              </w:tabs>
              <w:jc w:val="center"/>
              <w:rPr>
                <w:noProof/>
                <w:sz w:val="28"/>
                <w:szCs w:val="28"/>
              </w:rPr>
            </w:pPr>
            <w:r w:rsidRPr="009C5610">
              <w:rPr>
                <w:noProof/>
                <w:sz w:val="28"/>
                <w:szCs w:val="28"/>
              </w:rPr>
              <w:t>% от общего числа участников</w:t>
            </w:r>
          </w:p>
        </w:tc>
        <w:tc>
          <w:tcPr>
            <w:tcW w:w="419" w:type="pct"/>
            <w:vAlign w:val="center"/>
          </w:tcPr>
          <w:p w:rsidR="00341383" w:rsidRPr="009C5610" w:rsidRDefault="00341383" w:rsidP="00614AB8">
            <w:pPr>
              <w:tabs>
                <w:tab w:val="left" w:pos="10320"/>
              </w:tabs>
              <w:jc w:val="center"/>
              <w:rPr>
                <w:noProof/>
                <w:sz w:val="28"/>
                <w:szCs w:val="28"/>
              </w:rPr>
            </w:pPr>
            <w:r w:rsidRPr="009C5610">
              <w:rPr>
                <w:noProof/>
                <w:sz w:val="28"/>
                <w:szCs w:val="28"/>
              </w:rPr>
              <w:t>чел.</w:t>
            </w:r>
          </w:p>
        </w:tc>
        <w:tc>
          <w:tcPr>
            <w:tcW w:w="1012" w:type="pct"/>
            <w:vAlign w:val="center"/>
          </w:tcPr>
          <w:p w:rsidR="00341383" w:rsidRPr="009C5610" w:rsidRDefault="00341383" w:rsidP="00614AB8">
            <w:pPr>
              <w:tabs>
                <w:tab w:val="left" w:pos="10320"/>
              </w:tabs>
              <w:jc w:val="center"/>
              <w:rPr>
                <w:noProof/>
                <w:sz w:val="28"/>
                <w:szCs w:val="28"/>
              </w:rPr>
            </w:pPr>
            <w:r w:rsidRPr="009C5610">
              <w:rPr>
                <w:noProof/>
                <w:sz w:val="28"/>
                <w:szCs w:val="28"/>
              </w:rPr>
              <w:t>% от общего числа участников</w:t>
            </w:r>
          </w:p>
        </w:tc>
      </w:tr>
      <w:tr w:rsidR="00341383" w:rsidRPr="009C5610">
        <w:trPr>
          <w:jc w:val="center"/>
        </w:trPr>
        <w:tc>
          <w:tcPr>
            <w:tcW w:w="1051" w:type="pct"/>
            <w:vAlign w:val="center"/>
          </w:tcPr>
          <w:p w:rsidR="00341383" w:rsidRPr="009C5610" w:rsidRDefault="00341383" w:rsidP="00614AB8">
            <w:pPr>
              <w:tabs>
                <w:tab w:val="left" w:pos="10320"/>
              </w:tabs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Литература</w:t>
            </w:r>
          </w:p>
        </w:tc>
        <w:tc>
          <w:tcPr>
            <w:tcW w:w="469" w:type="pct"/>
            <w:vAlign w:val="center"/>
          </w:tcPr>
          <w:p w:rsidR="00341383" w:rsidRPr="009C5610" w:rsidRDefault="00341383" w:rsidP="00614AB8">
            <w:pPr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1138</w:t>
            </w:r>
          </w:p>
        </w:tc>
        <w:tc>
          <w:tcPr>
            <w:tcW w:w="777" w:type="pct"/>
            <w:vAlign w:val="bottom"/>
          </w:tcPr>
          <w:p w:rsidR="00341383" w:rsidRPr="009C5610" w:rsidRDefault="00341383" w:rsidP="00614AB8">
            <w:pPr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5,3</w:t>
            </w:r>
          </w:p>
        </w:tc>
        <w:tc>
          <w:tcPr>
            <w:tcW w:w="457" w:type="pct"/>
            <w:vAlign w:val="center"/>
          </w:tcPr>
          <w:p w:rsidR="00341383" w:rsidRPr="009C5610" w:rsidRDefault="00341383" w:rsidP="00614AB8">
            <w:pPr>
              <w:tabs>
                <w:tab w:val="left" w:pos="10320"/>
              </w:tabs>
              <w:jc w:val="center"/>
              <w:rPr>
                <w:noProof/>
                <w:sz w:val="28"/>
                <w:szCs w:val="28"/>
              </w:rPr>
            </w:pPr>
            <w:r w:rsidRPr="009C5610">
              <w:rPr>
                <w:noProof/>
                <w:sz w:val="28"/>
                <w:szCs w:val="28"/>
              </w:rPr>
              <w:t>1301</w:t>
            </w:r>
          </w:p>
        </w:tc>
        <w:tc>
          <w:tcPr>
            <w:tcW w:w="814" w:type="pct"/>
            <w:vAlign w:val="center"/>
          </w:tcPr>
          <w:p w:rsidR="00341383" w:rsidRPr="009C5610" w:rsidRDefault="00341383" w:rsidP="00614AB8">
            <w:pPr>
              <w:tabs>
                <w:tab w:val="left" w:pos="10320"/>
              </w:tabs>
              <w:jc w:val="center"/>
              <w:rPr>
                <w:noProof/>
                <w:sz w:val="28"/>
                <w:szCs w:val="28"/>
              </w:rPr>
            </w:pPr>
            <w:r w:rsidRPr="009C5610">
              <w:rPr>
                <w:noProof/>
                <w:sz w:val="28"/>
                <w:szCs w:val="28"/>
              </w:rPr>
              <w:t>5,98</w:t>
            </w:r>
          </w:p>
        </w:tc>
        <w:tc>
          <w:tcPr>
            <w:tcW w:w="419" w:type="pct"/>
            <w:vAlign w:val="bottom"/>
          </w:tcPr>
          <w:p w:rsidR="00341383" w:rsidRPr="009C5610" w:rsidRDefault="00341383" w:rsidP="00614AB8">
            <w:pPr>
              <w:jc w:val="right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1515</w:t>
            </w:r>
          </w:p>
        </w:tc>
        <w:tc>
          <w:tcPr>
            <w:tcW w:w="1012" w:type="pct"/>
            <w:vAlign w:val="bottom"/>
          </w:tcPr>
          <w:p w:rsidR="00341383" w:rsidRPr="009C5610" w:rsidRDefault="00341383" w:rsidP="00614AB8">
            <w:pPr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7,0</w:t>
            </w:r>
          </w:p>
        </w:tc>
      </w:tr>
    </w:tbl>
    <w:p w:rsidR="00341383" w:rsidRPr="00DD2F53" w:rsidRDefault="00341383" w:rsidP="005060D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41383" w:rsidRPr="00026260" w:rsidRDefault="00341383" w:rsidP="00DD274A">
      <w:pPr>
        <w:ind w:left="568" w:hanging="568"/>
        <w:rPr>
          <w:sz w:val="28"/>
          <w:szCs w:val="28"/>
        </w:rPr>
      </w:pPr>
      <w:r w:rsidRPr="00026260">
        <w:rPr>
          <w:sz w:val="28"/>
          <w:szCs w:val="28"/>
        </w:rPr>
        <w:t>1</w:t>
      </w:r>
      <w:r w:rsidRPr="00DD274A">
        <w:rPr>
          <w:sz w:val="28"/>
          <w:szCs w:val="28"/>
        </w:rPr>
        <w:t>.2 Процент  юношей</w:t>
      </w:r>
      <w:r>
        <w:rPr>
          <w:sz w:val="28"/>
          <w:szCs w:val="28"/>
        </w:rPr>
        <w:t xml:space="preserve"> –</w:t>
      </w:r>
      <w:r w:rsidRPr="00DD274A">
        <w:rPr>
          <w:sz w:val="28"/>
          <w:szCs w:val="28"/>
        </w:rPr>
        <w:t xml:space="preserve"> 12,7</w:t>
      </w:r>
      <w:r>
        <w:rPr>
          <w:sz w:val="28"/>
          <w:szCs w:val="28"/>
        </w:rPr>
        <w:t>,</w:t>
      </w:r>
      <w:r w:rsidRPr="00DD274A">
        <w:rPr>
          <w:sz w:val="28"/>
          <w:szCs w:val="28"/>
        </w:rPr>
        <w:t xml:space="preserve"> девушек</w:t>
      </w:r>
      <w:r>
        <w:rPr>
          <w:sz w:val="28"/>
          <w:szCs w:val="28"/>
        </w:rPr>
        <w:t>– 87,3</w:t>
      </w:r>
    </w:p>
    <w:p w:rsidR="00341383" w:rsidRPr="00DD2F53" w:rsidRDefault="00341383" w:rsidP="00A9105A">
      <w:pPr>
        <w:pStyle w:val="a3"/>
        <w:spacing w:after="0" w:line="240" w:lineRule="auto"/>
        <w:ind w:left="567" w:hanging="568"/>
        <w:rPr>
          <w:rFonts w:ascii="Times New Roman" w:hAnsi="Times New Roman" w:cs="Times New Roman"/>
          <w:sz w:val="28"/>
          <w:szCs w:val="28"/>
          <w:lang w:eastAsia="ru-RU"/>
        </w:rPr>
      </w:pPr>
      <w:r w:rsidRPr="00DD2F53">
        <w:rPr>
          <w:rFonts w:ascii="Times New Roman" w:hAnsi="Times New Roman" w:cs="Times New Roman"/>
          <w:sz w:val="28"/>
          <w:szCs w:val="28"/>
          <w:lang w:eastAsia="ru-RU"/>
        </w:rPr>
        <w:t>1.3 Количество участников ЕГЭ в регионе по категориям</w:t>
      </w:r>
    </w:p>
    <w:p w:rsidR="00341383" w:rsidRPr="00A9105A" w:rsidRDefault="00341383" w:rsidP="005060D9">
      <w:pPr>
        <w:pStyle w:val="a3"/>
        <w:spacing w:after="0" w:line="240" w:lineRule="auto"/>
        <w:ind w:left="1080"/>
        <w:jc w:val="right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9105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Таблица 2</w:t>
      </w: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7"/>
        <w:gridCol w:w="3260"/>
      </w:tblGrid>
      <w:tr w:rsidR="00341383" w:rsidRPr="009C5610">
        <w:tc>
          <w:tcPr>
            <w:tcW w:w="6947" w:type="dxa"/>
          </w:tcPr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3260" w:type="dxa"/>
          </w:tcPr>
          <w:p w:rsidR="00341383" w:rsidRPr="009C5610" w:rsidRDefault="00341383" w:rsidP="00A60B83">
            <w:pPr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1515</w:t>
            </w:r>
          </w:p>
        </w:tc>
      </w:tr>
      <w:tr w:rsidR="00341383" w:rsidRPr="009C5610">
        <w:trPr>
          <w:trHeight w:val="545"/>
        </w:trPr>
        <w:tc>
          <w:tcPr>
            <w:tcW w:w="6947" w:type="dxa"/>
          </w:tcPr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Из них:</w:t>
            </w:r>
          </w:p>
          <w:p w:rsidR="00341383" w:rsidRPr="009C5610" w:rsidRDefault="00341383" w:rsidP="00C30DD4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выпускников текущего года, обучающихся по программам СОО</w:t>
            </w:r>
          </w:p>
        </w:tc>
        <w:tc>
          <w:tcPr>
            <w:tcW w:w="3260" w:type="dxa"/>
          </w:tcPr>
          <w:p w:rsidR="00341383" w:rsidRPr="009C5610" w:rsidRDefault="00341383" w:rsidP="00A60B83">
            <w:pPr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1330</w:t>
            </w:r>
          </w:p>
        </w:tc>
      </w:tr>
      <w:tr w:rsidR="00341383" w:rsidRPr="009C5610">
        <w:tc>
          <w:tcPr>
            <w:tcW w:w="6947" w:type="dxa"/>
          </w:tcPr>
          <w:p w:rsidR="00341383" w:rsidRPr="009C5610" w:rsidRDefault="00341383" w:rsidP="00C30DD4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выпускников текущего года, обучающихся по программам СПО</w:t>
            </w:r>
          </w:p>
        </w:tc>
        <w:tc>
          <w:tcPr>
            <w:tcW w:w="3260" w:type="dxa"/>
          </w:tcPr>
          <w:p w:rsidR="00341383" w:rsidRPr="009C5610" w:rsidRDefault="00341383" w:rsidP="00A60B83">
            <w:pPr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69</w:t>
            </w:r>
          </w:p>
        </w:tc>
      </w:tr>
      <w:tr w:rsidR="00341383" w:rsidRPr="009C5610">
        <w:tc>
          <w:tcPr>
            <w:tcW w:w="6947" w:type="dxa"/>
          </w:tcPr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выпускников прошлых лет</w:t>
            </w:r>
          </w:p>
        </w:tc>
        <w:tc>
          <w:tcPr>
            <w:tcW w:w="3260" w:type="dxa"/>
          </w:tcPr>
          <w:p w:rsidR="00341383" w:rsidRPr="009C5610" w:rsidRDefault="00341383" w:rsidP="00026260">
            <w:pPr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116</w:t>
            </w:r>
          </w:p>
        </w:tc>
      </w:tr>
    </w:tbl>
    <w:p w:rsidR="00341383" w:rsidRPr="00DD2F53" w:rsidRDefault="00341383" w:rsidP="005060D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41383" w:rsidRPr="00DD2F53" w:rsidRDefault="00341383" w:rsidP="00A9105A">
      <w:pPr>
        <w:ind w:left="567" w:hanging="567"/>
        <w:jc w:val="both"/>
        <w:rPr>
          <w:sz w:val="28"/>
          <w:szCs w:val="28"/>
        </w:rPr>
      </w:pPr>
      <w:r w:rsidRPr="00DD2F53">
        <w:rPr>
          <w:sz w:val="28"/>
          <w:szCs w:val="28"/>
        </w:rPr>
        <w:t xml:space="preserve">1.4 Количество участников по типам ОО </w:t>
      </w:r>
    </w:p>
    <w:p w:rsidR="00341383" w:rsidRPr="00A9105A" w:rsidRDefault="00341383" w:rsidP="005060D9">
      <w:pPr>
        <w:pStyle w:val="a3"/>
        <w:spacing w:after="0" w:line="240" w:lineRule="auto"/>
        <w:ind w:left="1080"/>
        <w:jc w:val="right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9105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Таблица 3</w:t>
      </w: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7"/>
        <w:gridCol w:w="3260"/>
      </w:tblGrid>
      <w:tr w:rsidR="00341383" w:rsidRPr="009C5610">
        <w:tc>
          <w:tcPr>
            <w:tcW w:w="6947" w:type="dxa"/>
          </w:tcPr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3260" w:type="dxa"/>
          </w:tcPr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</w:p>
        </w:tc>
      </w:tr>
      <w:tr w:rsidR="00341383" w:rsidRPr="009C5610">
        <w:tc>
          <w:tcPr>
            <w:tcW w:w="6947" w:type="dxa"/>
          </w:tcPr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Из них:</w:t>
            </w:r>
          </w:p>
          <w:p w:rsidR="00341383" w:rsidRPr="00DD2F53" w:rsidRDefault="00341383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>выпускники лицеев и гимназий</w:t>
            </w:r>
          </w:p>
        </w:tc>
        <w:tc>
          <w:tcPr>
            <w:tcW w:w="3260" w:type="dxa"/>
          </w:tcPr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</w:p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211+68</w:t>
            </w:r>
          </w:p>
        </w:tc>
      </w:tr>
      <w:tr w:rsidR="00341383" w:rsidRPr="009C5610">
        <w:tc>
          <w:tcPr>
            <w:tcW w:w="6947" w:type="dxa"/>
          </w:tcPr>
          <w:p w:rsidR="00341383" w:rsidRPr="00DD2F53" w:rsidRDefault="00341383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>выпускники СОШ</w:t>
            </w:r>
          </w:p>
        </w:tc>
        <w:tc>
          <w:tcPr>
            <w:tcW w:w="3260" w:type="dxa"/>
          </w:tcPr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987</w:t>
            </w:r>
          </w:p>
        </w:tc>
      </w:tr>
      <w:tr w:rsidR="00341383" w:rsidRPr="009C5610">
        <w:tc>
          <w:tcPr>
            <w:tcW w:w="6947" w:type="dxa"/>
          </w:tcPr>
          <w:p w:rsidR="00341383" w:rsidRPr="00DD2F53" w:rsidRDefault="00341383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малокомплектные</w:t>
            </w:r>
          </w:p>
        </w:tc>
        <w:tc>
          <w:tcPr>
            <w:tcW w:w="3260" w:type="dxa"/>
          </w:tcPr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40</w:t>
            </w:r>
          </w:p>
        </w:tc>
      </w:tr>
      <w:tr w:rsidR="00341383" w:rsidRPr="009C5610">
        <w:tc>
          <w:tcPr>
            <w:tcW w:w="6947" w:type="dxa"/>
          </w:tcPr>
          <w:p w:rsidR="00341383" w:rsidRPr="00DD2F53" w:rsidRDefault="00341383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вечерние</w:t>
            </w:r>
          </w:p>
        </w:tc>
        <w:tc>
          <w:tcPr>
            <w:tcW w:w="3260" w:type="dxa"/>
          </w:tcPr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8</w:t>
            </w:r>
          </w:p>
        </w:tc>
      </w:tr>
      <w:tr w:rsidR="00341383" w:rsidRPr="009C5610">
        <w:tc>
          <w:tcPr>
            <w:tcW w:w="6947" w:type="dxa"/>
          </w:tcPr>
          <w:p w:rsidR="00341383" w:rsidRDefault="00341383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3260" w:type="dxa"/>
          </w:tcPr>
          <w:p w:rsidR="00341383" w:rsidRPr="009C5610" w:rsidRDefault="00341383" w:rsidP="00614AB8">
            <w:pPr>
              <w:jc w:val="both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14</w:t>
            </w:r>
          </w:p>
        </w:tc>
      </w:tr>
    </w:tbl>
    <w:p w:rsidR="00341383" w:rsidRPr="00DD2F53" w:rsidRDefault="00341383" w:rsidP="005060D9">
      <w:pPr>
        <w:ind w:left="284"/>
        <w:rPr>
          <w:sz w:val="28"/>
          <w:szCs w:val="28"/>
        </w:rPr>
      </w:pPr>
    </w:p>
    <w:p w:rsidR="00341383" w:rsidRPr="00DD2F53" w:rsidRDefault="00341383" w:rsidP="00A9105A">
      <w:pPr>
        <w:ind w:left="567" w:hanging="567"/>
        <w:rPr>
          <w:sz w:val="28"/>
          <w:szCs w:val="28"/>
        </w:rPr>
      </w:pPr>
      <w:r w:rsidRPr="00DD2F53">
        <w:rPr>
          <w:sz w:val="28"/>
          <w:szCs w:val="28"/>
        </w:rPr>
        <w:t>1.5  Количество участников ЕГЭ по предмету по АТЕ региона</w:t>
      </w:r>
    </w:p>
    <w:p w:rsidR="00341383" w:rsidRPr="00A9105A" w:rsidRDefault="00341383" w:rsidP="005060D9">
      <w:pPr>
        <w:pStyle w:val="a3"/>
        <w:spacing w:after="0" w:line="240" w:lineRule="auto"/>
        <w:ind w:left="1080"/>
        <w:jc w:val="right"/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</w:pPr>
      <w:r w:rsidRPr="00A9105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Таблица 4</w:t>
      </w: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4"/>
        <w:gridCol w:w="3083"/>
        <w:gridCol w:w="3260"/>
      </w:tblGrid>
      <w:tr w:rsidR="00341383" w:rsidRPr="009C5610">
        <w:tc>
          <w:tcPr>
            <w:tcW w:w="3864" w:type="dxa"/>
            <w:vAlign w:val="center"/>
          </w:tcPr>
          <w:p w:rsidR="00341383" w:rsidRPr="00DD2F53" w:rsidRDefault="00341383" w:rsidP="00520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>АТЕ</w:t>
            </w:r>
          </w:p>
        </w:tc>
        <w:tc>
          <w:tcPr>
            <w:tcW w:w="3083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ЕГЭ по учебному  предмету</w:t>
            </w:r>
          </w:p>
        </w:tc>
        <w:tc>
          <w:tcPr>
            <w:tcW w:w="3260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>% от общего числа участников в регионе</w:t>
            </w:r>
          </w:p>
        </w:tc>
      </w:tr>
      <w:tr w:rsidR="00341383" w:rsidRPr="009C5610">
        <w:tc>
          <w:tcPr>
            <w:tcW w:w="3864" w:type="dxa"/>
          </w:tcPr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г-к.Анапа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г.Армавир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Белореченский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г-к.Геленджик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г.Горячий Ключ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г.Краснодар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Лабинский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г.Новороссийск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г.Сочи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Абинский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Апшеронский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Белоглинский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Брюховецкий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Выселковский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Гулькевичский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Динской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Ейский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Кавказский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Калининский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Каневской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Кореновский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Красноармейский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Крымский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Крыловский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Курганинский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Кущевский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Ленинградский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Мостовский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Новокубанский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Новопокровский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Отрадненский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Павловский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Прим.-Ахтарский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Северский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Славянский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Староминский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Тбилисский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Темрюкский р-н</w:t>
            </w:r>
          </w:p>
          <w:p w:rsidR="00341383" w:rsidRPr="00EB6550" w:rsidRDefault="00341383" w:rsidP="00EB65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Тимашевский р-н</w:t>
            </w:r>
          </w:p>
          <w:p w:rsidR="00341383" w:rsidRPr="00EB6550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Тихорецкий р-н</w:t>
            </w:r>
          </w:p>
          <w:p w:rsidR="00341383" w:rsidRPr="00EB6550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Туапсинский р-н</w:t>
            </w:r>
          </w:p>
          <w:p w:rsidR="00341383" w:rsidRPr="00EB6550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Усть-Лабинский р-н</w:t>
            </w:r>
          </w:p>
          <w:p w:rsidR="00341383" w:rsidRPr="00EB6550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Успенский р-н</w:t>
            </w:r>
          </w:p>
          <w:p w:rsidR="00341383" w:rsidRPr="00DD2F53" w:rsidRDefault="00341383" w:rsidP="00AB237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50">
              <w:rPr>
                <w:rFonts w:ascii="Times New Roman" w:hAnsi="Times New Roman" w:cs="Times New Roman"/>
                <w:sz w:val="28"/>
                <w:szCs w:val="28"/>
              </w:rPr>
              <w:t>Щербиновский р-н</w:t>
            </w:r>
          </w:p>
        </w:tc>
        <w:tc>
          <w:tcPr>
            <w:tcW w:w="3083" w:type="dxa"/>
          </w:tcPr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341383" w:rsidRPr="00DD2F53" w:rsidRDefault="00341383" w:rsidP="00AB237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0" w:type="dxa"/>
          </w:tcPr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8,5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7,6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5,0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  <w:p w:rsidR="00341383" w:rsidRPr="00AB237B" w:rsidRDefault="00341383" w:rsidP="00AB2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  <w:p w:rsidR="00341383" w:rsidRPr="00DD2F53" w:rsidRDefault="00341383" w:rsidP="00AB237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37B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</w:tr>
    </w:tbl>
    <w:p w:rsidR="00341383" w:rsidRPr="00DD2F53" w:rsidRDefault="00341383" w:rsidP="005060D9">
      <w:pPr>
        <w:jc w:val="both"/>
        <w:rPr>
          <w:b/>
          <w:bCs/>
          <w:sz w:val="28"/>
          <w:szCs w:val="28"/>
        </w:rPr>
      </w:pPr>
      <w:bookmarkStart w:id="3" w:name="_Toc424490577"/>
    </w:p>
    <w:p w:rsidR="00341383" w:rsidRDefault="00341383" w:rsidP="000816E9">
      <w:pPr>
        <w:ind w:left="-426" w:firstLine="426"/>
        <w:jc w:val="both"/>
        <w:rPr>
          <w:sz w:val="28"/>
          <w:szCs w:val="28"/>
        </w:rPr>
      </w:pPr>
      <w:r w:rsidRPr="00DD2F53">
        <w:rPr>
          <w:b/>
          <w:bCs/>
          <w:sz w:val="28"/>
          <w:szCs w:val="28"/>
        </w:rPr>
        <w:t xml:space="preserve">ВЫВОД о характере изменения количества участников ЕГЭ по предмету </w:t>
      </w:r>
      <w:bookmarkEnd w:id="3"/>
      <w:r>
        <w:rPr>
          <w:sz w:val="28"/>
          <w:szCs w:val="28"/>
        </w:rPr>
        <w:t>О</w:t>
      </w:r>
      <w:r w:rsidRPr="00DD2F53">
        <w:rPr>
          <w:sz w:val="28"/>
          <w:szCs w:val="28"/>
        </w:rPr>
        <w:t>тмечается динамика количества участников ЕГЭ по предмету в целом</w:t>
      </w:r>
      <w:r>
        <w:rPr>
          <w:sz w:val="28"/>
          <w:szCs w:val="28"/>
        </w:rPr>
        <w:t xml:space="preserve"> (рост количества участников ЕГЭ по литературе составил 214 человек), а также</w:t>
      </w:r>
      <w:r w:rsidRPr="00DD2F53">
        <w:rPr>
          <w:sz w:val="28"/>
          <w:szCs w:val="28"/>
        </w:rPr>
        <w:t xml:space="preserve"> по отдельным категориям, видам образовательных </w:t>
      </w:r>
      <w:r>
        <w:rPr>
          <w:sz w:val="28"/>
          <w:szCs w:val="28"/>
        </w:rPr>
        <w:t>организаций и АТЕ.</w:t>
      </w:r>
    </w:p>
    <w:p w:rsidR="00341383" w:rsidRPr="00DD2F53" w:rsidRDefault="00341383" w:rsidP="000816E9">
      <w:pPr>
        <w:pStyle w:val="3"/>
        <w:ind w:left="-426" w:firstLine="426"/>
        <w:rPr>
          <w:rFonts w:ascii="Times New Roman" w:hAnsi="Times New Roman" w:cs="Times New Roman"/>
          <w:smallCaps/>
          <w:color w:val="auto"/>
          <w:sz w:val="28"/>
          <w:szCs w:val="28"/>
        </w:rPr>
      </w:pPr>
      <w:r w:rsidRPr="00DD2F53">
        <w:rPr>
          <w:rFonts w:ascii="Times New Roman" w:hAnsi="Times New Roman" w:cs="Times New Roman"/>
          <w:smallCaps/>
          <w:color w:val="auto"/>
          <w:sz w:val="28"/>
          <w:szCs w:val="28"/>
        </w:rPr>
        <w:t xml:space="preserve">2. </w:t>
      </w:r>
      <w:r w:rsidRPr="00DD2F53">
        <w:rPr>
          <w:rFonts w:ascii="Times New Roman" w:hAnsi="Times New Roman" w:cs="Times New Roman"/>
          <w:smallCaps/>
          <w:color w:val="auto"/>
        </w:rPr>
        <w:t>КРАТКАЯ ХАРАКТЕРИСТИКА КИМ ПО ПРЕДМЕТУ</w:t>
      </w:r>
    </w:p>
    <w:p w:rsidR="00341383" w:rsidRPr="00DD2F53" w:rsidRDefault="00341383" w:rsidP="000816E9">
      <w:pPr>
        <w:ind w:left="-426" w:firstLine="426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Приводится краткая характеристика КИМ по предмету на основе спецификации КИМ ЕГЭ, описываются содержательные особенности, которые можно выделить на основе использованных в регионе вариантов КИМ.</w:t>
      </w:r>
    </w:p>
    <w:p w:rsidR="00341383" w:rsidRDefault="00341383" w:rsidP="000816E9">
      <w:pPr>
        <w:ind w:left="-426" w:firstLine="426"/>
        <w:jc w:val="both"/>
        <w:rPr>
          <w:i/>
          <w:iCs/>
          <w:sz w:val="28"/>
          <w:szCs w:val="28"/>
        </w:rPr>
      </w:pPr>
      <w:r w:rsidRPr="00DD2F53">
        <w:rPr>
          <w:b/>
          <w:bCs/>
          <w:i/>
          <w:iCs/>
          <w:sz w:val="28"/>
          <w:szCs w:val="28"/>
        </w:rPr>
        <w:t>Примечание.</w:t>
      </w:r>
      <w:r w:rsidRPr="00DD2F53">
        <w:rPr>
          <w:i/>
          <w:iCs/>
          <w:sz w:val="28"/>
          <w:szCs w:val="28"/>
        </w:rPr>
        <w:t xml:space="preserve"> Содержательные особенности описываются на основе открытого варианта КИМ, текст которого специалисты по подготовке отчета получают в РЦОИ. </w:t>
      </w:r>
    </w:p>
    <w:p w:rsidR="00341383" w:rsidRPr="00026260" w:rsidRDefault="00341383" w:rsidP="00A60B83">
      <w:pPr>
        <w:ind w:left="-426" w:firstLine="426"/>
        <w:jc w:val="both"/>
        <w:rPr>
          <w:sz w:val="28"/>
          <w:szCs w:val="28"/>
        </w:rPr>
      </w:pPr>
      <w:r w:rsidRPr="00026260">
        <w:rPr>
          <w:sz w:val="28"/>
          <w:szCs w:val="28"/>
        </w:rPr>
        <w:lastRenderedPageBreak/>
        <w:t>Первая часть КИМ позволяет проверить знание и понимание базовых литературоведческих категорий, таких, как</w:t>
      </w:r>
      <w:r>
        <w:rPr>
          <w:sz w:val="28"/>
          <w:szCs w:val="28"/>
        </w:rPr>
        <w:t xml:space="preserve"> род,</w:t>
      </w:r>
      <w:r w:rsidRPr="00026260">
        <w:rPr>
          <w:sz w:val="28"/>
          <w:szCs w:val="28"/>
        </w:rPr>
        <w:t xml:space="preserve"> жанр,</w:t>
      </w:r>
      <w:r>
        <w:rPr>
          <w:sz w:val="28"/>
          <w:szCs w:val="28"/>
        </w:rPr>
        <w:t xml:space="preserve"> виды комического, характеристика литературных персонажей</w:t>
      </w:r>
      <w:r w:rsidRPr="00026260">
        <w:rPr>
          <w:sz w:val="28"/>
          <w:szCs w:val="28"/>
        </w:rPr>
        <w:t>, инверсия, неологизм, стихотворный размер</w:t>
      </w:r>
      <w:r>
        <w:rPr>
          <w:sz w:val="28"/>
          <w:szCs w:val="28"/>
        </w:rPr>
        <w:t>,  рифма</w:t>
      </w:r>
      <w:r w:rsidRPr="00026260">
        <w:rPr>
          <w:sz w:val="28"/>
          <w:szCs w:val="28"/>
        </w:rPr>
        <w:t>. Абитуриент может продемонстрировать знание основных сюжетных линий произведения. КИМ позволяет проверить понимание абитуриентом художественной роли таких средств выразительности, как</w:t>
      </w:r>
      <w:r>
        <w:rPr>
          <w:sz w:val="28"/>
          <w:szCs w:val="28"/>
        </w:rPr>
        <w:t xml:space="preserve"> аллитерация,</w:t>
      </w:r>
      <w:r w:rsidRPr="00026260">
        <w:rPr>
          <w:sz w:val="28"/>
          <w:szCs w:val="28"/>
        </w:rPr>
        <w:t xml:space="preserve"> метафора. </w:t>
      </w:r>
    </w:p>
    <w:p w:rsidR="00341383" w:rsidRPr="00026260" w:rsidRDefault="00341383" w:rsidP="00A60B83">
      <w:pPr>
        <w:ind w:left="-426" w:firstLine="426"/>
        <w:jc w:val="both"/>
        <w:rPr>
          <w:sz w:val="28"/>
          <w:szCs w:val="28"/>
        </w:rPr>
      </w:pPr>
      <w:r w:rsidRPr="00026260">
        <w:rPr>
          <w:sz w:val="28"/>
          <w:szCs w:val="28"/>
        </w:rPr>
        <w:t xml:space="preserve">Задание № 8 позволяет объективно оценить знание и понимание абитуриентом характера персонажа, умение анализировать приведенный фрагмент в аспекте предложенного вопроса. </w:t>
      </w:r>
    </w:p>
    <w:p w:rsidR="00341383" w:rsidRPr="00026260" w:rsidRDefault="00341383" w:rsidP="00A60B83">
      <w:pPr>
        <w:ind w:left="-426" w:firstLine="426"/>
        <w:jc w:val="both"/>
        <w:rPr>
          <w:sz w:val="28"/>
          <w:szCs w:val="28"/>
        </w:rPr>
      </w:pPr>
      <w:r w:rsidRPr="00026260">
        <w:rPr>
          <w:sz w:val="28"/>
          <w:szCs w:val="28"/>
        </w:rPr>
        <w:t>Задание № 9 позволяет ввести предложенный конкретный текст в художественный контекст русской литературы в целом.</w:t>
      </w:r>
    </w:p>
    <w:p w:rsidR="00341383" w:rsidRPr="00026260" w:rsidRDefault="00341383" w:rsidP="00A60B83">
      <w:pPr>
        <w:ind w:left="-426" w:firstLine="426"/>
        <w:jc w:val="both"/>
        <w:rPr>
          <w:sz w:val="28"/>
          <w:szCs w:val="28"/>
        </w:rPr>
      </w:pPr>
      <w:r w:rsidRPr="00026260">
        <w:rPr>
          <w:sz w:val="28"/>
          <w:szCs w:val="28"/>
        </w:rPr>
        <w:t>Задание № 15 и № 16 составлены по аналогии с заданиями № 8 и № 9, только касаются лирического произведения.</w:t>
      </w:r>
    </w:p>
    <w:p w:rsidR="00341383" w:rsidRPr="00026260" w:rsidRDefault="00341383" w:rsidP="00A60B83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Не вполне</w:t>
      </w:r>
      <w:r w:rsidRPr="00026260">
        <w:rPr>
          <w:sz w:val="28"/>
          <w:szCs w:val="28"/>
        </w:rPr>
        <w:t xml:space="preserve"> удачными можно признать предложенные темы сочинения в задании № 17. </w:t>
      </w:r>
      <w:r>
        <w:rPr>
          <w:sz w:val="28"/>
          <w:szCs w:val="28"/>
        </w:rPr>
        <w:t>Темы 17.1 и 17.2 – доступны восприятию выпускника. Тема же 17.3 «Как в пьесе А.П. Чехова «Вишнёвый сад» раскрывается тема времения?» представляется достаточно сложной в силу абстрактности требующей раскрытия категории «времени». Удачных сочинений на эту тему практически не было.</w:t>
      </w:r>
    </w:p>
    <w:p w:rsidR="00341383" w:rsidRPr="00DD2F53" w:rsidRDefault="00341383" w:rsidP="00A60B83">
      <w:pPr>
        <w:ind w:left="-426" w:firstLine="426"/>
        <w:jc w:val="both"/>
        <w:rPr>
          <w:i/>
          <w:iCs/>
          <w:sz w:val="28"/>
          <w:szCs w:val="28"/>
        </w:rPr>
      </w:pPr>
      <w:r w:rsidRPr="00026260">
        <w:rPr>
          <w:sz w:val="28"/>
          <w:szCs w:val="28"/>
        </w:rPr>
        <w:t>В целом формулировки вопросов и заданий, подбор художественных текстов для анализа в предложенном варианте КИМ можно считать удачными для проверки глубины знаний абитуриентов по литературе.</w:t>
      </w:r>
    </w:p>
    <w:p w:rsidR="00341383" w:rsidRDefault="00341383" w:rsidP="005060D9">
      <w:pPr>
        <w:jc w:val="both"/>
        <w:rPr>
          <w:b/>
          <w:bCs/>
          <w:sz w:val="28"/>
          <w:szCs w:val="28"/>
        </w:rPr>
      </w:pPr>
    </w:p>
    <w:p w:rsidR="00341383" w:rsidRPr="00DD2F53" w:rsidRDefault="00341383" w:rsidP="00A9105A">
      <w:pPr>
        <w:pStyle w:val="3"/>
        <w:spacing w:before="0"/>
        <w:ind w:left="360" w:hanging="360"/>
        <w:rPr>
          <w:rFonts w:ascii="Times New Roman" w:hAnsi="Times New Roman" w:cs="Times New Roman"/>
          <w:smallCaps/>
          <w:color w:val="auto"/>
        </w:rPr>
      </w:pPr>
      <w:r w:rsidRPr="00A9105A">
        <w:rPr>
          <w:rFonts w:ascii="Times New Roman" w:hAnsi="Times New Roman" w:cs="Times New Roman"/>
          <w:smallCaps/>
          <w:color w:val="auto"/>
          <w:sz w:val="28"/>
          <w:szCs w:val="28"/>
        </w:rPr>
        <w:t>3.</w:t>
      </w:r>
      <w:r w:rsidRPr="00DD2F53">
        <w:rPr>
          <w:rFonts w:ascii="Times New Roman" w:hAnsi="Times New Roman" w:cs="Times New Roman"/>
          <w:smallCaps/>
          <w:color w:val="auto"/>
        </w:rPr>
        <w:t xml:space="preserve">  ОСНОВНЫЕ РЕЗУЛЬТАТЫ ЕГЭ ПО ПРЕДМЕТУ</w:t>
      </w:r>
    </w:p>
    <w:p w:rsidR="00341383" w:rsidRDefault="00341383" w:rsidP="00A9105A">
      <w:pPr>
        <w:jc w:val="both"/>
        <w:rPr>
          <w:sz w:val="28"/>
          <w:szCs w:val="28"/>
        </w:rPr>
      </w:pPr>
      <w:r w:rsidRPr="00DD2F53">
        <w:rPr>
          <w:sz w:val="28"/>
          <w:szCs w:val="28"/>
        </w:rPr>
        <w:t>3.1 Диаграмма распределения участников ЕГЭ по учебному предмету по тестовым баллам в 201</w:t>
      </w:r>
      <w:r>
        <w:rPr>
          <w:sz w:val="28"/>
          <w:szCs w:val="28"/>
        </w:rPr>
        <w:t>7</w:t>
      </w:r>
      <w:r w:rsidRPr="00DD2F53">
        <w:rPr>
          <w:sz w:val="28"/>
          <w:szCs w:val="28"/>
        </w:rPr>
        <w:t xml:space="preserve"> г.</w:t>
      </w:r>
    </w:p>
    <w:p w:rsidR="00341383" w:rsidRDefault="00011AAF" w:rsidP="00A9105A">
      <w:pPr>
        <w:jc w:val="both"/>
        <w:rPr>
          <w:sz w:val="28"/>
          <w:szCs w:val="28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.45pt;margin-top:15.2pt;width:434.4pt;height:252.5pt;z-index:251658240;visibility:visible;mso-wrap-distance-bottom:.02pt">
            <v:imagedata r:id="rId7" o:title=""/>
            <w10:wrap type="square"/>
          </v:shape>
          <o:OLEObject Type="Embed" ProgID="Excel.Chart.8" ShapeID="_x0000_s1026" DrawAspect="Content" ObjectID="_1567252005" r:id="rId8"/>
        </w:object>
      </w:r>
    </w:p>
    <w:p w:rsidR="00341383" w:rsidRPr="00DD2F5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Pr="00DD2F53" w:rsidRDefault="00341383" w:rsidP="00A9105A">
      <w:pPr>
        <w:jc w:val="both"/>
        <w:rPr>
          <w:b/>
          <w:bCs/>
          <w:sz w:val="28"/>
          <w:szCs w:val="28"/>
        </w:rPr>
      </w:pPr>
      <w:r w:rsidRPr="00DD2F53">
        <w:rPr>
          <w:sz w:val="28"/>
          <w:szCs w:val="28"/>
        </w:rPr>
        <w:t>3.2 Динамика результатов ЕГЭ по предмету за последние 3 года</w:t>
      </w:r>
    </w:p>
    <w:p w:rsidR="00341383" w:rsidRPr="004134A2" w:rsidRDefault="00341383" w:rsidP="00614AB8">
      <w:pPr>
        <w:pStyle w:val="a3"/>
        <w:spacing w:after="0" w:line="240" w:lineRule="auto"/>
        <w:ind w:left="1985"/>
        <w:jc w:val="right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9105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Таблица 5</w:t>
      </w:r>
    </w:p>
    <w:tbl>
      <w:tblPr>
        <w:tblW w:w="9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50"/>
        <w:gridCol w:w="1276"/>
        <w:gridCol w:w="1701"/>
        <w:gridCol w:w="1701"/>
      </w:tblGrid>
      <w:tr w:rsidR="00341383" w:rsidRPr="009C5610" w:rsidTr="004134A2">
        <w:trPr>
          <w:trHeight w:val="338"/>
        </w:trPr>
        <w:tc>
          <w:tcPr>
            <w:tcW w:w="4750" w:type="dxa"/>
            <w:vMerge w:val="restart"/>
          </w:tcPr>
          <w:p w:rsidR="00341383" w:rsidRPr="00DD2F53" w:rsidRDefault="00341383" w:rsidP="00614AB8">
            <w:pPr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678" w:type="dxa"/>
            <w:gridSpan w:val="3"/>
          </w:tcPr>
          <w:p w:rsidR="00341383" w:rsidRPr="00DD2F53" w:rsidRDefault="00341383" w:rsidP="00614AB8">
            <w:pPr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Субъект РФ</w:t>
            </w:r>
          </w:p>
        </w:tc>
      </w:tr>
      <w:tr w:rsidR="00341383" w:rsidRPr="009C5610" w:rsidTr="004134A2">
        <w:trPr>
          <w:trHeight w:val="155"/>
        </w:trPr>
        <w:tc>
          <w:tcPr>
            <w:tcW w:w="4750" w:type="dxa"/>
            <w:vMerge/>
          </w:tcPr>
          <w:p w:rsidR="00341383" w:rsidRPr="00DD2F53" w:rsidRDefault="00341383" w:rsidP="00614AB8">
            <w:pPr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276" w:type="dxa"/>
          </w:tcPr>
          <w:p w:rsidR="00341383" w:rsidRPr="00DD2F53" w:rsidRDefault="00341383" w:rsidP="00070C53">
            <w:pPr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>
              <w:rPr>
                <w:rFonts w:eastAsia="MS Mincho"/>
                <w:sz w:val="28"/>
                <w:szCs w:val="28"/>
              </w:rPr>
              <w:t>5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341383" w:rsidRPr="00DD2F53" w:rsidRDefault="00341383" w:rsidP="00070C53">
            <w:pPr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>
              <w:rPr>
                <w:rFonts w:eastAsia="MS Mincho"/>
                <w:sz w:val="28"/>
                <w:szCs w:val="28"/>
              </w:rPr>
              <w:t>6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341383" w:rsidRPr="00DD2F53" w:rsidRDefault="00341383" w:rsidP="00070C53">
            <w:pPr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>
              <w:rPr>
                <w:rFonts w:eastAsia="MS Mincho"/>
                <w:sz w:val="28"/>
                <w:szCs w:val="28"/>
              </w:rPr>
              <w:t>7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</w:tr>
      <w:tr w:rsidR="00341383" w:rsidRPr="009C5610" w:rsidTr="004134A2">
        <w:trPr>
          <w:trHeight w:val="349"/>
        </w:trPr>
        <w:tc>
          <w:tcPr>
            <w:tcW w:w="4750" w:type="dxa"/>
          </w:tcPr>
          <w:p w:rsidR="00341383" w:rsidRPr="00DD2F53" w:rsidRDefault="00341383" w:rsidP="00614AB8">
            <w:pPr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Не преодолели минимального балла</w:t>
            </w:r>
          </w:p>
        </w:tc>
        <w:tc>
          <w:tcPr>
            <w:tcW w:w="1276" w:type="dxa"/>
          </w:tcPr>
          <w:p w:rsidR="00341383" w:rsidRPr="00DD2F53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1,4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0,8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2,1</w:t>
            </w:r>
          </w:p>
        </w:tc>
      </w:tr>
      <w:tr w:rsidR="00341383" w:rsidRPr="009C5610" w:rsidTr="004134A2">
        <w:trPr>
          <w:trHeight w:val="354"/>
        </w:trPr>
        <w:tc>
          <w:tcPr>
            <w:tcW w:w="4750" w:type="dxa"/>
          </w:tcPr>
          <w:p w:rsidR="00341383" w:rsidRPr="00DD2F53" w:rsidRDefault="00341383" w:rsidP="00614AB8">
            <w:pPr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Средний балл</w:t>
            </w:r>
          </w:p>
        </w:tc>
        <w:tc>
          <w:tcPr>
            <w:tcW w:w="1276" w:type="dxa"/>
          </w:tcPr>
          <w:p w:rsidR="00341383" w:rsidRPr="00DD2F53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64,0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64,0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59,8</w:t>
            </w:r>
          </w:p>
        </w:tc>
      </w:tr>
      <w:tr w:rsidR="00341383" w:rsidRPr="009C5610" w:rsidTr="004134A2">
        <w:trPr>
          <w:trHeight w:val="338"/>
        </w:trPr>
        <w:tc>
          <w:tcPr>
            <w:tcW w:w="4750" w:type="dxa"/>
          </w:tcPr>
          <w:p w:rsidR="00341383" w:rsidRPr="00DD2F53" w:rsidRDefault="00341383" w:rsidP="00614AB8">
            <w:pPr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от 81 до 100 баллов</w:t>
            </w:r>
          </w:p>
        </w:tc>
        <w:tc>
          <w:tcPr>
            <w:tcW w:w="1276" w:type="dxa"/>
          </w:tcPr>
          <w:p w:rsidR="00341383" w:rsidRPr="00DD2F53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12,9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11,6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6,5</w:t>
            </w:r>
          </w:p>
        </w:tc>
      </w:tr>
      <w:tr w:rsidR="00341383" w:rsidRPr="009C5610" w:rsidTr="004134A2">
        <w:trPr>
          <w:trHeight w:val="338"/>
        </w:trPr>
        <w:tc>
          <w:tcPr>
            <w:tcW w:w="4750" w:type="dxa"/>
          </w:tcPr>
          <w:p w:rsidR="00341383" w:rsidRPr="00DD2F53" w:rsidRDefault="00341383" w:rsidP="00614AB8">
            <w:pPr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100 баллов</w:t>
            </w:r>
          </w:p>
        </w:tc>
        <w:tc>
          <w:tcPr>
            <w:tcW w:w="1276" w:type="dxa"/>
          </w:tcPr>
          <w:p w:rsidR="00341383" w:rsidRPr="00143101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 w:rsidRPr="00143101">
              <w:rPr>
                <w:rFonts w:eastAsia="MS Mincho"/>
                <w:sz w:val="28"/>
                <w:szCs w:val="28"/>
              </w:rPr>
              <w:t>18</w:t>
            </w:r>
          </w:p>
        </w:tc>
        <w:tc>
          <w:tcPr>
            <w:tcW w:w="1701" w:type="dxa"/>
          </w:tcPr>
          <w:p w:rsidR="00341383" w:rsidRPr="00143101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 w:rsidRPr="00143101">
              <w:rPr>
                <w:rFonts w:eastAsia="MS Mincho"/>
                <w:sz w:val="28"/>
                <w:szCs w:val="28"/>
              </w:rPr>
              <w:t>13</w:t>
            </w:r>
          </w:p>
        </w:tc>
        <w:tc>
          <w:tcPr>
            <w:tcW w:w="1701" w:type="dxa"/>
          </w:tcPr>
          <w:p w:rsidR="00341383" w:rsidRPr="00143101" w:rsidRDefault="00341383" w:rsidP="00866A30">
            <w:pPr>
              <w:jc w:val="center"/>
              <w:rPr>
                <w:rFonts w:eastAsia="MS Mincho"/>
                <w:sz w:val="28"/>
                <w:szCs w:val="28"/>
              </w:rPr>
            </w:pPr>
            <w:r w:rsidRPr="00143101">
              <w:rPr>
                <w:rFonts w:eastAsia="MS Mincho"/>
                <w:sz w:val="28"/>
                <w:szCs w:val="28"/>
              </w:rPr>
              <w:t>6</w:t>
            </w:r>
          </w:p>
        </w:tc>
      </w:tr>
    </w:tbl>
    <w:p w:rsidR="00341383" w:rsidRDefault="00341383" w:rsidP="005060D9">
      <w:pPr>
        <w:ind w:left="709"/>
        <w:jc w:val="both"/>
        <w:rPr>
          <w:sz w:val="28"/>
          <w:szCs w:val="28"/>
        </w:rPr>
      </w:pPr>
    </w:p>
    <w:p w:rsidR="00341383" w:rsidRPr="00DD2F53" w:rsidRDefault="00341383" w:rsidP="00A910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DD2F53">
        <w:rPr>
          <w:sz w:val="28"/>
          <w:szCs w:val="28"/>
        </w:rPr>
        <w:t>Результаты по группам участников экзамена с различным уровнем подготовки:</w:t>
      </w:r>
    </w:p>
    <w:p w:rsidR="00341383" w:rsidRPr="00DD2F53" w:rsidRDefault="00341383" w:rsidP="005060D9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</w:pPr>
      <w:r w:rsidRPr="00DD2F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) с учетом категории участников ЕГЭ </w:t>
      </w:r>
    </w:p>
    <w:p w:rsidR="00341383" w:rsidRPr="00A9105A" w:rsidRDefault="00341383" w:rsidP="005060D9">
      <w:pPr>
        <w:pStyle w:val="a3"/>
        <w:spacing w:after="0" w:line="240" w:lineRule="auto"/>
        <w:ind w:left="1080" w:right="-1"/>
        <w:jc w:val="right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9105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Таблица 6</w:t>
      </w:r>
    </w:p>
    <w:tbl>
      <w:tblPr>
        <w:tblW w:w="94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915"/>
        <w:gridCol w:w="1701"/>
        <w:gridCol w:w="1701"/>
      </w:tblGrid>
      <w:tr w:rsidR="00341383" w:rsidRPr="009C5610" w:rsidTr="004134A2">
        <w:tc>
          <w:tcPr>
            <w:tcW w:w="411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341383" w:rsidRPr="00DD2F53" w:rsidRDefault="00341383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D6A">
              <w:rPr>
                <w:rFonts w:ascii="Times New Roman" w:hAnsi="Times New Roman" w:cs="Times New Roman"/>
                <w:sz w:val="28"/>
                <w:szCs w:val="28"/>
              </w:rPr>
              <w:t>Выпускники текущего года, обучающиеся по программам СОО</w:t>
            </w:r>
          </w:p>
        </w:tc>
        <w:tc>
          <w:tcPr>
            <w:tcW w:w="1701" w:type="dxa"/>
          </w:tcPr>
          <w:p w:rsidR="00341383" w:rsidRPr="00DD2F53" w:rsidRDefault="00341383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D6A">
              <w:rPr>
                <w:rFonts w:ascii="Times New Roman" w:hAnsi="Times New Roman" w:cs="Times New Roman"/>
                <w:sz w:val="28"/>
                <w:szCs w:val="28"/>
              </w:rPr>
              <w:t>Выпускники текущего года, обучающиеся по программам СПО</w:t>
            </w:r>
          </w:p>
        </w:tc>
        <w:tc>
          <w:tcPr>
            <w:tcW w:w="1701" w:type="dxa"/>
          </w:tcPr>
          <w:p w:rsidR="00341383" w:rsidRPr="00DD2F53" w:rsidRDefault="00341383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>Выпускники прошлых лет</w:t>
            </w:r>
          </w:p>
        </w:tc>
      </w:tr>
      <w:tr w:rsidR="00341383" w:rsidRPr="009C5610" w:rsidTr="004134A2">
        <w:tc>
          <w:tcPr>
            <w:tcW w:w="411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1915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0,9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13,4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9,6</w:t>
            </w:r>
          </w:p>
        </w:tc>
      </w:tr>
      <w:tr w:rsidR="00341383" w:rsidRPr="009C5610" w:rsidTr="004134A2">
        <w:tc>
          <w:tcPr>
            <w:tcW w:w="411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915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45,4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74,6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65,2</w:t>
            </w:r>
          </w:p>
        </w:tc>
      </w:tr>
      <w:tr w:rsidR="00341383" w:rsidRPr="009C5610" w:rsidTr="004134A2">
        <w:tc>
          <w:tcPr>
            <w:tcW w:w="411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1915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46,8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9,0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20,9</w:t>
            </w:r>
          </w:p>
        </w:tc>
      </w:tr>
      <w:tr w:rsidR="00341383" w:rsidRPr="009C5610" w:rsidTr="004134A2">
        <w:tc>
          <w:tcPr>
            <w:tcW w:w="411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1915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6,8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4,3</w:t>
            </w:r>
          </w:p>
        </w:tc>
      </w:tr>
      <w:tr w:rsidR="00341383" w:rsidRPr="009C5610" w:rsidTr="004134A2">
        <w:tc>
          <w:tcPr>
            <w:tcW w:w="411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1915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</w:tbl>
    <w:p w:rsidR="00341383" w:rsidRPr="00DD2F53" w:rsidRDefault="00341383" w:rsidP="005060D9">
      <w:pPr>
        <w:pStyle w:val="a3"/>
        <w:spacing w:after="12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2F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Б)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 с учетом типа ОО </w:t>
      </w:r>
    </w:p>
    <w:p w:rsidR="00341383" w:rsidRPr="00DD2F53" w:rsidRDefault="00341383" w:rsidP="005060D9">
      <w:pPr>
        <w:pStyle w:val="a3"/>
        <w:spacing w:after="12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41383" w:rsidRPr="00DD2F53" w:rsidRDefault="00341383" w:rsidP="005060D9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DD2F53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Примечание.</w:t>
      </w:r>
      <w:r w:rsidRPr="00DD2F5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Результаты ОО анализируются при условии количества участников в ОО достаточном для получения статистически достоверных результатов для сравнения</w:t>
      </w:r>
    </w:p>
    <w:p w:rsidR="00341383" w:rsidRPr="00A9105A" w:rsidRDefault="00341383" w:rsidP="005060D9">
      <w:pPr>
        <w:pStyle w:val="a3"/>
        <w:spacing w:after="0" w:line="240" w:lineRule="auto"/>
        <w:ind w:left="1080"/>
        <w:jc w:val="right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9105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Таблица 7</w:t>
      </w: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1"/>
        <w:gridCol w:w="1137"/>
        <w:gridCol w:w="1643"/>
        <w:gridCol w:w="1554"/>
        <w:gridCol w:w="1560"/>
      </w:tblGrid>
      <w:tr w:rsidR="00341383" w:rsidRPr="009C5610">
        <w:trPr>
          <w:trHeight w:val="665"/>
        </w:trPr>
        <w:tc>
          <w:tcPr>
            <w:tcW w:w="417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</w:p>
        </w:tc>
        <w:tc>
          <w:tcPr>
            <w:tcW w:w="1643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>Лицеи, гимназии</w:t>
            </w:r>
          </w:p>
        </w:tc>
        <w:tc>
          <w:tcPr>
            <w:tcW w:w="1554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Вечерние</w:t>
            </w:r>
          </w:p>
        </w:tc>
        <w:tc>
          <w:tcPr>
            <w:tcW w:w="1560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Прочее</w:t>
            </w:r>
          </w:p>
        </w:tc>
      </w:tr>
      <w:tr w:rsidR="00341383" w:rsidRPr="009C5610">
        <w:trPr>
          <w:trHeight w:val="650"/>
        </w:trPr>
        <w:tc>
          <w:tcPr>
            <w:tcW w:w="417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1137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0,9</w:t>
            </w:r>
          </w:p>
        </w:tc>
        <w:tc>
          <w:tcPr>
            <w:tcW w:w="1643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0,0/0,5</w:t>
            </w:r>
          </w:p>
        </w:tc>
        <w:tc>
          <w:tcPr>
            <w:tcW w:w="1554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12,5</w:t>
            </w:r>
          </w:p>
        </w:tc>
        <w:tc>
          <w:tcPr>
            <w:tcW w:w="1560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7,1</w:t>
            </w:r>
          </w:p>
        </w:tc>
      </w:tr>
      <w:tr w:rsidR="00341383" w:rsidRPr="009C5610">
        <w:trPr>
          <w:trHeight w:val="990"/>
        </w:trPr>
        <w:tc>
          <w:tcPr>
            <w:tcW w:w="417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137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48,9</w:t>
            </w:r>
          </w:p>
        </w:tc>
        <w:tc>
          <w:tcPr>
            <w:tcW w:w="1643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38,2/30,3</w:t>
            </w:r>
          </w:p>
        </w:tc>
        <w:tc>
          <w:tcPr>
            <w:tcW w:w="1554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37,5</w:t>
            </w:r>
          </w:p>
        </w:tc>
        <w:tc>
          <w:tcPr>
            <w:tcW w:w="1560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57,1</w:t>
            </w:r>
          </w:p>
        </w:tc>
      </w:tr>
      <w:tr w:rsidR="00341383" w:rsidRPr="009C5610">
        <w:trPr>
          <w:trHeight w:val="665"/>
        </w:trPr>
        <w:tc>
          <w:tcPr>
            <w:tcW w:w="417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1137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44,2</w:t>
            </w:r>
          </w:p>
        </w:tc>
        <w:tc>
          <w:tcPr>
            <w:tcW w:w="1643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50,0/58,8</w:t>
            </w:r>
          </w:p>
        </w:tc>
        <w:tc>
          <w:tcPr>
            <w:tcW w:w="1554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50,0</w:t>
            </w:r>
          </w:p>
        </w:tc>
        <w:tc>
          <w:tcPr>
            <w:tcW w:w="1560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28,6</w:t>
            </w:r>
          </w:p>
        </w:tc>
      </w:tr>
      <w:tr w:rsidR="00341383" w:rsidRPr="009C5610">
        <w:trPr>
          <w:trHeight w:val="665"/>
        </w:trPr>
        <w:tc>
          <w:tcPr>
            <w:tcW w:w="417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1137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6,0</w:t>
            </w:r>
          </w:p>
        </w:tc>
        <w:tc>
          <w:tcPr>
            <w:tcW w:w="1643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11,8/10,4</w:t>
            </w:r>
          </w:p>
        </w:tc>
        <w:tc>
          <w:tcPr>
            <w:tcW w:w="1554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7,1</w:t>
            </w:r>
          </w:p>
        </w:tc>
      </w:tr>
      <w:tr w:rsidR="00341383" w:rsidRPr="009C5610">
        <w:trPr>
          <w:trHeight w:val="665"/>
        </w:trPr>
        <w:tc>
          <w:tcPr>
            <w:tcW w:w="417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1137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43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2/1</w:t>
            </w:r>
          </w:p>
        </w:tc>
        <w:tc>
          <w:tcPr>
            <w:tcW w:w="1554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341383" w:rsidRPr="00DD2F53" w:rsidRDefault="00341383" w:rsidP="00866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</w:tbl>
    <w:p w:rsidR="00341383" w:rsidRPr="00DD2F53" w:rsidRDefault="00341383" w:rsidP="005060D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41383" w:rsidRPr="00DD2F53" w:rsidRDefault="00341383" w:rsidP="005060D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D2F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В) Основные результаты ЕГЭ по предмету в сравнении по АТЕ</w:t>
      </w:r>
    </w:p>
    <w:p w:rsidR="00341383" w:rsidRPr="00DD2F53" w:rsidRDefault="00341383" w:rsidP="005060D9">
      <w:pPr>
        <w:pStyle w:val="a3"/>
        <w:spacing w:line="240" w:lineRule="auto"/>
        <w:ind w:left="52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D2F53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Примечание.</w:t>
      </w:r>
      <w:r w:rsidRPr="00DD2F5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Сравнение результатов по АТЕ проводится при</w:t>
      </w:r>
      <w:r w:rsidRPr="00EE202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условии количества участников в АТЕ</w:t>
      </w:r>
      <w:r w:rsidRPr="00DD2F53">
        <w:rPr>
          <w:rFonts w:ascii="Times New Roman" w:hAnsi="Times New Roman" w:cs="Times New Roman"/>
          <w:i/>
          <w:iCs/>
          <w:sz w:val="28"/>
          <w:szCs w:val="28"/>
        </w:rPr>
        <w:t xml:space="preserve"> достаточном для получения статистически достоверных результатов для сравнения. </w:t>
      </w:r>
    </w:p>
    <w:p w:rsidR="00341383" w:rsidRPr="00A9105A" w:rsidRDefault="00341383" w:rsidP="005060D9">
      <w:pPr>
        <w:pStyle w:val="a3"/>
        <w:spacing w:line="240" w:lineRule="auto"/>
        <w:ind w:left="525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9105A">
        <w:rPr>
          <w:rFonts w:ascii="Times New Roman" w:hAnsi="Times New Roman" w:cs="Times New Roman"/>
          <w:i/>
          <w:iCs/>
          <w:sz w:val="28"/>
          <w:szCs w:val="28"/>
        </w:rPr>
        <w:t>Таблица 8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82"/>
        <w:gridCol w:w="1560"/>
        <w:gridCol w:w="1559"/>
        <w:gridCol w:w="1134"/>
        <w:gridCol w:w="1559"/>
        <w:gridCol w:w="1559"/>
      </w:tblGrid>
      <w:tr w:rsidR="00341383" w:rsidRPr="009C5610" w:rsidTr="004134A2">
        <w:tc>
          <w:tcPr>
            <w:tcW w:w="2482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610">
              <w:rPr>
                <w:rFonts w:ascii="Times New Roman" w:hAnsi="Times New Roman" w:cs="Times New Roman"/>
                <w:sz w:val="24"/>
                <w:szCs w:val="24"/>
              </w:rPr>
              <w:t>Наименование АТЕ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56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Pr="009C5610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участников, набравших балл ниже минимального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56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Pr="009C5610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56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Pr="009C5610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участников, получивших от 61 до 80 баллов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56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Pr="009C5610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участников, получивших от 81 до 100 баллов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5610"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выпускников, получивших 100 баллов</w:t>
            </w:r>
          </w:p>
        </w:tc>
      </w:tr>
      <w:tr w:rsidR="00341383" w:rsidRPr="009C5610" w:rsidTr="004134A2">
        <w:tc>
          <w:tcPr>
            <w:tcW w:w="2482" w:type="dxa"/>
          </w:tcPr>
          <w:p w:rsidR="00341383" w:rsidRPr="009C5610" w:rsidRDefault="00341383" w:rsidP="0098132D">
            <w:pPr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Анапа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1,7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44,1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47,5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6,8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341383" w:rsidRPr="009C5610" w:rsidTr="004134A2">
        <w:tc>
          <w:tcPr>
            <w:tcW w:w="2482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г.Сочи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54,9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40,2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4,1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341383" w:rsidRPr="009C5610" w:rsidTr="004134A2">
        <w:trPr>
          <w:trHeight w:val="300"/>
        </w:trPr>
        <w:tc>
          <w:tcPr>
            <w:tcW w:w="2482" w:type="dxa"/>
            <w:noWrap/>
          </w:tcPr>
          <w:p w:rsidR="00341383" w:rsidRPr="009C5610" w:rsidRDefault="00341383" w:rsidP="0098132D">
            <w:pPr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г.Новороссийск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38,1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49,2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11,1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2</w:t>
            </w:r>
          </w:p>
        </w:tc>
      </w:tr>
      <w:tr w:rsidR="00341383" w:rsidRPr="009C5610" w:rsidTr="004134A2">
        <w:trPr>
          <w:trHeight w:val="300"/>
        </w:trPr>
        <w:tc>
          <w:tcPr>
            <w:tcW w:w="2482" w:type="dxa"/>
            <w:noWrap/>
          </w:tcPr>
          <w:p w:rsidR="00341383" w:rsidRPr="009C5610" w:rsidRDefault="00341383" w:rsidP="0098132D">
            <w:pPr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г.Краснодар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40,7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48,4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9,1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3</w:t>
            </w:r>
          </w:p>
        </w:tc>
      </w:tr>
      <w:tr w:rsidR="00341383" w:rsidRPr="009C5610" w:rsidTr="004134A2">
        <w:trPr>
          <w:trHeight w:val="300"/>
        </w:trPr>
        <w:tc>
          <w:tcPr>
            <w:tcW w:w="2482" w:type="dxa"/>
            <w:noWrap/>
          </w:tcPr>
          <w:p w:rsidR="00341383" w:rsidRPr="009C5610" w:rsidRDefault="00341383" w:rsidP="0098132D">
            <w:pPr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Отрадненский р-н</w:t>
            </w:r>
          </w:p>
        </w:tc>
        <w:tc>
          <w:tcPr>
            <w:tcW w:w="1560" w:type="dxa"/>
            <w:noWrap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33,3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41383" w:rsidRPr="009C5610" w:rsidTr="004134A2">
        <w:tc>
          <w:tcPr>
            <w:tcW w:w="2482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Павловский р-н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56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341383" w:rsidRPr="009C5610" w:rsidTr="004134A2">
        <w:trPr>
          <w:trHeight w:val="300"/>
        </w:trPr>
        <w:tc>
          <w:tcPr>
            <w:tcW w:w="2482" w:type="dxa"/>
            <w:noWrap/>
          </w:tcPr>
          <w:p w:rsidR="00341383" w:rsidRPr="009C5610" w:rsidRDefault="00341383" w:rsidP="0098132D">
            <w:pPr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Прим.-Ахтарский р-н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41383" w:rsidRPr="009C5610" w:rsidTr="004134A2">
        <w:trPr>
          <w:trHeight w:val="300"/>
        </w:trPr>
        <w:tc>
          <w:tcPr>
            <w:tcW w:w="2482" w:type="dxa"/>
            <w:noWrap/>
          </w:tcPr>
          <w:p w:rsidR="00341383" w:rsidRPr="009C5610" w:rsidRDefault="00341383" w:rsidP="0098132D">
            <w:pPr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Северский р-н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47,1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47,1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5,9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41383" w:rsidRPr="009C5610" w:rsidTr="004134A2">
        <w:trPr>
          <w:trHeight w:val="300"/>
        </w:trPr>
        <w:tc>
          <w:tcPr>
            <w:tcW w:w="2482" w:type="dxa"/>
            <w:noWrap/>
          </w:tcPr>
          <w:p w:rsidR="00341383" w:rsidRPr="009C5610" w:rsidRDefault="00341383" w:rsidP="0098132D">
            <w:pPr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Славянский р-н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59,1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31,8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9,1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41383" w:rsidRPr="009C5610" w:rsidTr="004134A2">
        <w:trPr>
          <w:trHeight w:val="300"/>
        </w:trPr>
        <w:tc>
          <w:tcPr>
            <w:tcW w:w="2482" w:type="dxa"/>
            <w:noWrap/>
          </w:tcPr>
          <w:p w:rsidR="00341383" w:rsidRPr="009C5610" w:rsidRDefault="00341383" w:rsidP="0098132D">
            <w:pPr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Староминский р-н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18,2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81,8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41383" w:rsidRPr="009C5610" w:rsidTr="004134A2">
        <w:trPr>
          <w:trHeight w:val="300"/>
        </w:trPr>
        <w:tc>
          <w:tcPr>
            <w:tcW w:w="2482" w:type="dxa"/>
            <w:noWrap/>
          </w:tcPr>
          <w:p w:rsidR="00341383" w:rsidRPr="009C5610" w:rsidRDefault="00341383" w:rsidP="0098132D">
            <w:pPr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Усть-Лабинский р-н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3,7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55,6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40,7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41383" w:rsidRPr="009C5610" w:rsidTr="004134A2">
        <w:trPr>
          <w:trHeight w:val="300"/>
        </w:trPr>
        <w:tc>
          <w:tcPr>
            <w:tcW w:w="2482" w:type="dxa"/>
            <w:noWrap/>
          </w:tcPr>
          <w:p w:rsidR="00341383" w:rsidRPr="009C5610" w:rsidRDefault="00341383" w:rsidP="0098132D">
            <w:pPr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Крымский р-н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44,0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48,0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1</w:t>
            </w:r>
          </w:p>
        </w:tc>
      </w:tr>
      <w:tr w:rsidR="00341383" w:rsidRPr="009C5610" w:rsidTr="004134A2">
        <w:trPr>
          <w:trHeight w:val="300"/>
        </w:trPr>
        <w:tc>
          <w:tcPr>
            <w:tcW w:w="2482" w:type="dxa"/>
            <w:noWrap/>
          </w:tcPr>
          <w:p w:rsidR="00341383" w:rsidRPr="009C5610" w:rsidRDefault="00341383" w:rsidP="0098132D">
            <w:pPr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Щербиновский р-н</w:t>
            </w:r>
          </w:p>
        </w:tc>
        <w:tc>
          <w:tcPr>
            <w:tcW w:w="1560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54,5</w:t>
            </w:r>
          </w:p>
        </w:tc>
        <w:tc>
          <w:tcPr>
            <w:tcW w:w="1134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45,5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  <w:r w:rsidRPr="009C561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341383" w:rsidRPr="009C5610" w:rsidRDefault="00341383" w:rsidP="009C561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341383" w:rsidRDefault="00341383" w:rsidP="00A9105A">
      <w:pPr>
        <w:jc w:val="both"/>
        <w:rPr>
          <w:sz w:val="28"/>
          <w:szCs w:val="28"/>
        </w:rPr>
      </w:pPr>
    </w:p>
    <w:p w:rsidR="00341383" w:rsidRDefault="00341383" w:rsidP="00A9105A">
      <w:pPr>
        <w:jc w:val="both"/>
        <w:rPr>
          <w:sz w:val="28"/>
          <w:szCs w:val="28"/>
        </w:rPr>
      </w:pPr>
    </w:p>
    <w:p w:rsidR="00341383" w:rsidRPr="00DD2F53" w:rsidRDefault="00341383" w:rsidP="00A9105A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3.4</w:t>
      </w:r>
      <w:r w:rsidRPr="00DD2F53">
        <w:rPr>
          <w:sz w:val="28"/>
          <w:szCs w:val="28"/>
        </w:rPr>
        <w:t xml:space="preserve"> Выделение </w:t>
      </w:r>
      <w:r w:rsidRPr="00DD2F53">
        <w:rPr>
          <w:sz w:val="28"/>
          <w:szCs w:val="28"/>
          <w:u w:val="single"/>
        </w:rPr>
        <w:t>перечня ОО, продемонстрировавших наиболее высокие результаты ЕГЭ по предмету</w:t>
      </w:r>
      <w:r w:rsidRPr="00DD2F53">
        <w:rPr>
          <w:sz w:val="28"/>
          <w:szCs w:val="28"/>
        </w:rPr>
        <w:t xml:space="preserve">: выбирается от 5 до 15% от общего числа ОО в субъекте РФ, в которых </w:t>
      </w:r>
    </w:p>
    <w:p w:rsidR="00341383" w:rsidRPr="00DD2F53" w:rsidRDefault="00341383" w:rsidP="00A9105A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доля участников ЕГЭ, </w:t>
      </w:r>
      <w:r w:rsidRPr="00DD2F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получивших от 81 до 100 баллов 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имеет </w:t>
      </w:r>
      <w:r w:rsidRPr="00DD2F53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341383" w:rsidRPr="00DD2F53" w:rsidRDefault="00341383" w:rsidP="00A9105A">
      <w:pPr>
        <w:pStyle w:val="a3"/>
        <w:spacing w:after="0" w:line="240" w:lineRule="auto"/>
        <w:ind w:left="709" w:hanging="42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DD2F53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Примечание:</w:t>
      </w:r>
      <w:r w:rsidRPr="00DD2F5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при необходимости по отдельным предметам можно сравнивать и доли участников, получивших от 61 до 80 баллов.</w:t>
      </w:r>
    </w:p>
    <w:p w:rsidR="00341383" w:rsidRPr="00DD2F53" w:rsidRDefault="00341383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2F53">
        <w:rPr>
          <w:rFonts w:ascii="Times New Roman" w:hAnsi="Times New Roman" w:cs="Times New Roman"/>
          <w:sz w:val="28"/>
          <w:szCs w:val="28"/>
          <w:lang w:eastAsia="ru-RU"/>
        </w:rPr>
        <w:t>доля участников ЕГЭ,</w:t>
      </w:r>
      <w:r w:rsidRPr="00DD2F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не достигшихминимального балла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341383" w:rsidRPr="00A9105A" w:rsidRDefault="00341383" w:rsidP="005060D9">
      <w:pPr>
        <w:pStyle w:val="a3"/>
        <w:spacing w:before="100" w:beforeAutospacing="1" w:after="0" w:line="240" w:lineRule="auto"/>
        <w:ind w:left="425"/>
        <w:jc w:val="right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9105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Таблица 9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2144"/>
        <w:gridCol w:w="1985"/>
        <w:gridCol w:w="2976"/>
      </w:tblGrid>
      <w:tr w:rsidR="00341383" w:rsidRPr="009C5610" w:rsidTr="004134A2">
        <w:tc>
          <w:tcPr>
            <w:tcW w:w="2748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2144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  <w:tc>
          <w:tcPr>
            <w:tcW w:w="1985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2976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участников,</w:t>
            </w:r>
          </w:p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</w:tr>
      <w:tr w:rsidR="00341383" w:rsidRPr="009C5610" w:rsidTr="004134A2">
        <w:tc>
          <w:tcPr>
            <w:tcW w:w="2748" w:type="dxa"/>
          </w:tcPr>
          <w:p w:rsidR="00341383" w:rsidRPr="009C5610" w:rsidRDefault="00341383" w:rsidP="00866A30">
            <w:pPr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1. г. Новороссийск, гимназия №5</w:t>
            </w:r>
          </w:p>
        </w:tc>
        <w:tc>
          <w:tcPr>
            <w:tcW w:w="2144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  <w:tc>
          <w:tcPr>
            <w:tcW w:w="1985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2976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41383" w:rsidRPr="009C5610" w:rsidTr="004134A2">
        <w:tc>
          <w:tcPr>
            <w:tcW w:w="2748" w:type="dxa"/>
          </w:tcPr>
          <w:p w:rsidR="00341383" w:rsidRPr="009C5610" w:rsidRDefault="00341383" w:rsidP="00FD4339">
            <w:pPr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2. г. Краснодар гимназия №69</w:t>
            </w:r>
          </w:p>
        </w:tc>
        <w:tc>
          <w:tcPr>
            <w:tcW w:w="2144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985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36,4</w:t>
            </w:r>
          </w:p>
        </w:tc>
        <w:tc>
          <w:tcPr>
            <w:tcW w:w="2976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41383" w:rsidRPr="009C5610" w:rsidTr="004134A2">
        <w:tc>
          <w:tcPr>
            <w:tcW w:w="2748" w:type="dxa"/>
          </w:tcPr>
          <w:p w:rsidR="00341383" w:rsidRPr="009C5610" w:rsidRDefault="00341383" w:rsidP="00866A30">
            <w:pPr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3.Лабинский р-н СОШ №9</w:t>
            </w:r>
          </w:p>
        </w:tc>
        <w:tc>
          <w:tcPr>
            <w:tcW w:w="2144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985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  <w:tc>
          <w:tcPr>
            <w:tcW w:w="2976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41383" w:rsidRPr="009C5610" w:rsidTr="004134A2">
        <w:tc>
          <w:tcPr>
            <w:tcW w:w="2748" w:type="dxa"/>
          </w:tcPr>
          <w:p w:rsidR="00341383" w:rsidRPr="009C5610" w:rsidRDefault="00341383" w:rsidP="00866A30">
            <w:pPr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4.Крымский р-н Гимназия №7</w:t>
            </w:r>
          </w:p>
        </w:tc>
        <w:tc>
          <w:tcPr>
            <w:tcW w:w="2144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985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  <w:tc>
          <w:tcPr>
            <w:tcW w:w="2976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41383" w:rsidRPr="009C5610" w:rsidTr="004134A2">
        <w:tc>
          <w:tcPr>
            <w:tcW w:w="2748" w:type="dxa"/>
          </w:tcPr>
          <w:p w:rsidR="00341383" w:rsidRPr="009C5610" w:rsidRDefault="00341383" w:rsidP="00866A30">
            <w:pPr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5.г. Новороссийск</w:t>
            </w:r>
          </w:p>
          <w:p w:rsidR="00341383" w:rsidRPr="009C5610" w:rsidRDefault="00341383" w:rsidP="00866A30">
            <w:pPr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Лицей «МТ»</w:t>
            </w:r>
          </w:p>
        </w:tc>
        <w:tc>
          <w:tcPr>
            <w:tcW w:w="2144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33,3</w:t>
            </w:r>
          </w:p>
        </w:tc>
        <w:tc>
          <w:tcPr>
            <w:tcW w:w="1985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2976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41383" w:rsidRPr="009C5610" w:rsidTr="004134A2">
        <w:tc>
          <w:tcPr>
            <w:tcW w:w="2748" w:type="dxa"/>
          </w:tcPr>
          <w:p w:rsidR="00341383" w:rsidRPr="009C5610" w:rsidRDefault="00341383" w:rsidP="00866A30">
            <w:pPr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6. г. Краснодар Лицей №90</w:t>
            </w:r>
          </w:p>
        </w:tc>
        <w:tc>
          <w:tcPr>
            <w:tcW w:w="2144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33,3</w:t>
            </w:r>
          </w:p>
        </w:tc>
        <w:tc>
          <w:tcPr>
            <w:tcW w:w="1985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2976" w:type="dxa"/>
          </w:tcPr>
          <w:p w:rsidR="00341383" w:rsidRPr="009C5610" w:rsidRDefault="00341383" w:rsidP="009C56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6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341383" w:rsidRPr="00DD2F53" w:rsidRDefault="00341383" w:rsidP="005060D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_Toc395183674"/>
      <w:bookmarkStart w:id="5" w:name="_Toc423954908"/>
      <w:bookmarkStart w:id="6" w:name="_Toc424490594"/>
    </w:p>
    <w:p w:rsidR="00341383" w:rsidRPr="00DD2F53" w:rsidRDefault="00341383" w:rsidP="00A910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3.5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 Выделение </w:t>
      </w:r>
      <w:r w:rsidRPr="00DD2F53">
        <w:rPr>
          <w:rFonts w:ascii="Times New Roman" w:hAnsi="Times New Roman" w:cs="Times New Roman"/>
          <w:sz w:val="28"/>
          <w:szCs w:val="28"/>
          <w:u w:val="single"/>
          <w:lang w:eastAsia="ru-RU"/>
        </w:rPr>
        <w:t>перечня ОО, продемонстрировавших низкие результаты ЕГЭ по предмету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: выбирается от 5 до15% от общего числа ОО в субъекте РФ, в  которых </w:t>
      </w:r>
    </w:p>
    <w:p w:rsidR="00341383" w:rsidRPr="00DD2F53" w:rsidRDefault="00341383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доля участников ЕГЭ, </w:t>
      </w:r>
      <w:r w:rsidRPr="00DD2F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не достигших минимального балла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341383" w:rsidRPr="00DD2F53" w:rsidRDefault="00341383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доля участников ЕГЭ, </w:t>
      </w:r>
      <w:r w:rsidRPr="00DD2F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получивших от 61 до 100 баллов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hAnsi="Times New Roman" w:cs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341383" w:rsidRDefault="00341383" w:rsidP="005060D9">
      <w:pPr>
        <w:pStyle w:val="a3"/>
        <w:spacing w:after="0" w:line="240" w:lineRule="auto"/>
        <w:ind w:left="1985"/>
        <w:jc w:val="right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341383" w:rsidRPr="00A9105A" w:rsidRDefault="00341383" w:rsidP="005060D9">
      <w:pPr>
        <w:pStyle w:val="a3"/>
        <w:spacing w:after="0" w:line="240" w:lineRule="auto"/>
        <w:ind w:left="1985"/>
        <w:jc w:val="right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9105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Таблица 10</w:t>
      </w:r>
    </w:p>
    <w:tbl>
      <w:tblPr>
        <w:tblW w:w="1092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31"/>
        <w:gridCol w:w="1957"/>
        <w:gridCol w:w="2226"/>
        <w:gridCol w:w="1714"/>
      </w:tblGrid>
      <w:tr w:rsidR="00341383" w:rsidRPr="009C5610" w:rsidTr="00EC7B9A">
        <w:tc>
          <w:tcPr>
            <w:tcW w:w="503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1957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участников,</w:t>
            </w:r>
          </w:p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  <w:tc>
          <w:tcPr>
            <w:tcW w:w="2226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1714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</w:tr>
      <w:tr w:rsidR="00341383" w:rsidRPr="009C5610" w:rsidTr="00EC7B9A">
        <w:tc>
          <w:tcPr>
            <w:tcW w:w="503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г.Краснодар, СОШ №30</w:t>
            </w:r>
          </w:p>
        </w:tc>
        <w:tc>
          <w:tcPr>
            <w:tcW w:w="1957" w:type="dxa"/>
          </w:tcPr>
          <w:p w:rsidR="00341383" w:rsidRPr="00DD2F53" w:rsidRDefault="00341383" w:rsidP="00521A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226" w:type="dxa"/>
          </w:tcPr>
          <w:p w:rsidR="00341383" w:rsidRPr="00DD2F53" w:rsidRDefault="00341383" w:rsidP="00521A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</w:tcPr>
          <w:p w:rsidR="00341383" w:rsidRPr="00DD2F53" w:rsidRDefault="00341383" w:rsidP="00521A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41383" w:rsidRPr="009C5610" w:rsidTr="00EC7B9A">
        <w:tc>
          <w:tcPr>
            <w:tcW w:w="503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г.Краснодар, СОШ №39</w:t>
            </w:r>
          </w:p>
        </w:tc>
        <w:tc>
          <w:tcPr>
            <w:tcW w:w="1957" w:type="dxa"/>
          </w:tcPr>
          <w:p w:rsidR="00341383" w:rsidRPr="00DD2F53" w:rsidRDefault="00341383" w:rsidP="00521A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37,7</w:t>
            </w:r>
          </w:p>
        </w:tc>
        <w:tc>
          <w:tcPr>
            <w:tcW w:w="2226" w:type="dxa"/>
          </w:tcPr>
          <w:p w:rsidR="00341383" w:rsidRPr="00DD2F53" w:rsidRDefault="00341383" w:rsidP="00521A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1714" w:type="dxa"/>
          </w:tcPr>
          <w:p w:rsidR="00341383" w:rsidRPr="00DD2F53" w:rsidRDefault="00341383" w:rsidP="00521A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41383" w:rsidRPr="009C5610" w:rsidTr="00EC7B9A">
        <w:trPr>
          <w:trHeight w:val="354"/>
        </w:trPr>
        <w:tc>
          <w:tcPr>
            <w:tcW w:w="5031" w:type="dxa"/>
          </w:tcPr>
          <w:p w:rsidR="00341383" w:rsidRPr="00DD2F53" w:rsidRDefault="00341383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3.г.Сочи, СОШ № 75</w:t>
            </w:r>
          </w:p>
        </w:tc>
        <w:tc>
          <w:tcPr>
            <w:tcW w:w="1957" w:type="dxa"/>
          </w:tcPr>
          <w:p w:rsidR="00341383" w:rsidRDefault="00341383" w:rsidP="00521A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14,3</w:t>
            </w:r>
          </w:p>
        </w:tc>
        <w:tc>
          <w:tcPr>
            <w:tcW w:w="2226" w:type="dxa"/>
          </w:tcPr>
          <w:p w:rsidR="00341383" w:rsidRDefault="00341383" w:rsidP="00521A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  <w:tc>
          <w:tcPr>
            <w:tcW w:w="1714" w:type="dxa"/>
          </w:tcPr>
          <w:p w:rsidR="00341383" w:rsidRDefault="00341383" w:rsidP="00521A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bookmarkEnd w:id="4"/>
      <w:bookmarkEnd w:id="5"/>
      <w:bookmarkEnd w:id="6"/>
    </w:tbl>
    <w:p w:rsidR="00341383" w:rsidRPr="00DD2F53" w:rsidRDefault="00341383" w:rsidP="005060D9">
      <w:pPr>
        <w:jc w:val="both"/>
        <w:rPr>
          <w:sz w:val="28"/>
          <w:szCs w:val="28"/>
        </w:rPr>
      </w:pPr>
    </w:p>
    <w:p w:rsidR="00341383" w:rsidRPr="00DD2F53" w:rsidRDefault="00341383" w:rsidP="005060D9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41383" w:rsidRDefault="00341383" w:rsidP="00FD4339">
      <w:pPr>
        <w:rPr>
          <w:b/>
          <w:bCs/>
          <w:sz w:val="28"/>
          <w:szCs w:val="28"/>
        </w:rPr>
      </w:pPr>
      <w:r w:rsidRPr="00DD2F53">
        <w:rPr>
          <w:b/>
          <w:bCs/>
          <w:sz w:val="28"/>
          <w:szCs w:val="28"/>
        </w:rPr>
        <w:t>ВЫВОД о характере измене</w:t>
      </w:r>
      <w:r>
        <w:rPr>
          <w:b/>
          <w:bCs/>
          <w:sz w:val="28"/>
          <w:szCs w:val="28"/>
        </w:rPr>
        <w:t>ния результатов ЕГЭ по предмету</w:t>
      </w:r>
    </w:p>
    <w:p w:rsidR="00341383" w:rsidRDefault="00341383" w:rsidP="00FD4339">
      <w:pPr>
        <w:jc w:val="both"/>
        <w:rPr>
          <w:b/>
          <w:bCs/>
          <w:sz w:val="28"/>
          <w:szCs w:val="28"/>
        </w:rPr>
      </w:pPr>
    </w:p>
    <w:p w:rsidR="00341383" w:rsidRPr="00FD4339" w:rsidRDefault="00341383" w:rsidP="00FD4339">
      <w:pPr>
        <w:ind w:firstLine="360"/>
        <w:jc w:val="both"/>
        <w:rPr>
          <w:sz w:val="28"/>
          <w:szCs w:val="28"/>
        </w:rPr>
      </w:pPr>
      <w:r w:rsidRPr="00FD4339">
        <w:rPr>
          <w:sz w:val="28"/>
          <w:szCs w:val="28"/>
        </w:rPr>
        <w:t>В целом</w:t>
      </w:r>
      <w:r>
        <w:rPr>
          <w:sz w:val="28"/>
          <w:szCs w:val="28"/>
        </w:rPr>
        <w:t xml:space="preserve"> результаты ЕГЭ по литературе в 2017 году ниже по сравнению с 2016 годом. Это, очевидно, связано с более сложными и, главное – нетрадиционными для восприятия школьников формулировками заданий для развернутых ответов. Предлагаемые поэтические тексты также оказались слишком символистски-абстрактными для «школьного» анализа. Выпускники не готовы к столь высокой степени обобщения в ходе анализа незнакомых им произведений.</w:t>
      </w:r>
    </w:p>
    <w:p w:rsidR="00341383" w:rsidRPr="00DD2F53" w:rsidRDefault="00341383" w:rsidP="005060D9">
      <w:pPr>
        <w:pStyle w:val="3"/>
        <w:ind w:left="360"/>
        <w:jc w:val="both"/>
        <w:rPr>
          <w:rFonts w:ascii="Times New Roman" w:hAnsi="Times New Roman" w:cs="Times New Roman"/>
          <w:smallCaps/>
          <w:color w:val="auto"/>
          <w:sz w:val="28"/>
          <w:szCs w:val="28"/>
        </w:rPr>
      </w:pPr>
      <w:r w:rsidRPr="00DD2F53">
        <w:rPr>
          <w:rFonts w:ascii="Times New Roman" w:hAnsi="Times New Roman" w:cs="Times New Roman"/>
          <w:smallCaps/>
          <w:color w:val="auto"/>
          <w:sz w:val="28"/>
          <w:szCs w:val="28"/>
        </w:rPr>
        <w:t xml:space="preserve">4. </w:t>
      </w:r>
      <w:r w:rsidRPr="00DD2F53">
        <w:rPr>
          <w:rFonts w:ascii="Times New Roman" w:hAnsi="Times New Roman" w:cs="Times New Roman"/>
          <w:smallCaps/>
          <w:color w:val="auto"/>
        </w:rPr>
        <w:t>АНАЛИЗ РЕЗУЛЬТАТОВ ВЫПОЛНЕНИЯ ОТДЕЛЬНЫХ ЗАДАНИЙ ИЛИ ГРУПП ЗАДАНИЙ</w:t>
      </w:r>
    </w:p>
    <w:p w:rsidR="00341383" w:rsidRPr="00DD2F53" w:rsidRDefault="00341383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Анализ проводится в соответствии с методическими традициями предмета и особенностями экзаменационной модели по предмету. (Например, по группам заданий одинаковой формы, по видам деятельности, по тематическим разделам и т.п.)</w:t>
      </w:r>
    </w:p>
    <w:p w:rsidR="00341383" w:rsidRPr="00DD2F53" w:rsidRDefault="00341383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В качестве приложения используется план КИМ по предмету с указанием средних процентов выполнения по каждой линии заданий в регионе.</w:t>
      </w:r>
    </w:p>
    <w:p w:rsidR="00341383" w:rsidRPr="00A9105A" w:rsidRDefault="00341383" w:rsidP="005060D9">
      <w:pPr>
        <w:pStyle w:val="a3"/>
        <w:spacing w:after="0" w:line="240" w:lineRule="auto"/>
        <w:ind w:left="1985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9105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Таблица 11</w:t>
      </w:r>
    </w:p>
    <w:tbl>
      <w:tblPr>
        <w:tblW w:w="499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93"/>
        <w:gridCol w:w="3482"/>
        <w:gridCol w:w="1017"/>
        <w:gridCol w:w="8"/>
        <w:gridCol w:w="879"/>
        <w:gridCol w:w="1291"/>
        <w:gridCol w:w="849"/>
        <w:gridCol w:w="1133"/>
      </w:tblGrid>
      <w:tr w:rsidR="00341383" w:rsidRPr="009C5610" w:rsidTr="004134A2">
        <w:trPr>
          <w:cantSplit/>
          <w:trHeight w:val="649"/>
          <w:tblHeader/>
        </w:trPr>
        <w:tc>
          <w:tcPr>
            <w:tcW w:w="60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Обознач.</w:t>
            </w:r>
          </w:p>
          <w:p w:rsidR="00341383" w:rsidRPr="009C5610" w:rsidRDefault="00341383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задания в работе</w:t>
            </w:r>
          </w:p>
        </w:tc>
        <w:tc>
          <w:tcPr>
            <w:tcW w:w="17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6118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Проверяемые элементы содержания / умения</w:t>
            </w:r>
          </w:p>
        </w:tc>
        <w:tc>
          <w:tcPr>
            <w:tcW w:w="520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AB23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Уровень сложности задания</w:t>
            </w:r>
          </w:p>
          <w:p w:rsidR="00341383" w:rsidRPr="009C5610" w:rsidRDefault="00341383" w:rsidP="00AB23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AB237B">
            <w:pPr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 xml:space="preserve">Процент </w:t>
            </w:r>
          </w:p>
          <w:p w:rsidR="00341383" w:rsidRPr="009C5610" w:rsidRDefault="00341383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выполнения по региону</w:t>
            </w:r>
          </w:p>
        </w:tc>
      </w:tr>
      <w:tr w:rsidR="00341383" w:rsidRPr="009C5610" w:rsidTr="004134A2">
        <w:trPr>
          <w:cantSplit/>
          <w:trHeight w:val="1112"/>
          <w:tblHeader/>
        </w:trPr>
        <w:tc>
          <w:tcPr>
            <w:tcW w:w="60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6118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pct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AB23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AB237B">
            <w:pPr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средний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в группе не преодолевших минимальный балл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в группе 60-80 т.б.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610">
              <w:rPr>
                <w:sz w:val="28"/>
                <w:szCs w:val="28"/>
              </w:rPr>
              <w:t>в группе 80-100 т.б.</w:t>
            </w:r>
          </w:p>
        </w:tc>
      </w:tr>
      <w:tr w:rsidR="00341383" w:rsidRPr="009C5610" w:rsidTr="004134A2">
        <w:trPr>
          <w:trHeight w:val="481"/>
        </w:trPr>
        <w:tc>
          <w:tcPr>
            <w:tcW w:w="6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E900C4">
            <w:pPr>
              <w:jc w:val="center"/>
            </w:pPr>
            <w:r w:rsidRPr="009C5610">
              <w:t>1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2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3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4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5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6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7</w:t>
            </w:r>
          </w:p>
        </w:tc>
        <w:tc>
          <w:tcPr>
            <w:tcW w:w="17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DB19AA">
            <w:pPr>
              <w:autoSpaceDE w:val="0"/>
              <w:autoSpaceDN w:val="0"/>
              <w:adjustRightInd w:val="0"/>
            </w:pPr>
            <w:r w:rsidRPr="009C5610">
              <w:t>Проверяются знание/понимание экзаменуемым образной природы словесного искусства, содержания изученных литературных произведений, основных закономерностей историко-литературного процесса, сведений об отдельных периодах его развития, черт литературных направлений и течений, основных теоретико-литературных понятий; умение соотносить изучаемое произведение с литературным направлением эпохи; выделять черты литературных направлений и течений при анализе произведения; определять жанрово-родовую специфику литературного произведения</w:t>
            </w:r>
          </w:p>
          <w:p w:rsidR="00341383" w:rsidRPr="009C5610" w:rsidRDefault="00341383" w:rsidP="00F30BA2">
            <w:pPr>
              <w:autoSpaceDE w:val="0"/>
              <w:autoSpaceDN w:val="0"/>
              <w:adjustRightInd w:val="0"/>
              <w:ind w:firstLine="67"/>
            </w:pPr>
            <w:r w:rsidRPr="009C5610">
              <w:t>на материале следующих произведений (эпических, лироэпических, драматических): предложена поэма Н.В. Гоголя «Мёртвые души»</w:t>
            </w:r>
          </w:p>
        </w:tc>
        <w:tc>
          <w:tcPr>
            <w:tcW w:w="52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E900C4">
            <w:pPr>
              <w:jc w:val="center"/>
            </w:pPr>
            <w:r w:rsidRPr="009C5610">
              <w:t>Б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Б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Б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Б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Б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Б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Б</w:t>
            </w:r>
          </w:p>
        </w:tc>
        <w:tc>
          <w:tcPr>
            <w:tcW w:w="4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E900C4">
            <w:pPr>
              <w:jc w:val="center"/>
            </w:pPr>
            <w:r w:rsidRPr="009C5610">
              <w:t>85,0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79,4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93,5</w:t>
            </w:r>
            <w:r w:rsidRPr="009C5610">
              <w:br/>
              <w:t>39,3</w:t>
            </w:r>
            <w:r w:rsidRPr="009C5610">
              <w:br/>
              <w:t>98</w:t>
            </w:r>
            <w:r w:rsidRPr="009C5610">
              <w:br/>
              <w:t>94,4</w:t>
            </w:r>
            <w:r w:rsidRPr="009C5610">
              <w:br/>
              <w:t>23,4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614AB8">
            <w:pPr>
              <w:jc w:val="center"/>
            </w:pPr>
            <w:r w:rsidRPr="009C5610">
              <w:t>0,0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0,0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33,3</w:t>
            </w:r>
            <w:r w:rsidRPr="009C5610">
              <w:br/>
              <w:t>0,0</w:t>
            </w:r>
            <w:r w:rsidRPr="009C5610">
              <w:br/>
              <w:t>33,3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33,3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0,0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Default="00341383" w:rsidP="00614AB8">
            <w:pPr>
              <w:jc w:val="center"/>
            </w:pPr>
          </w:p>
          <w:p w:rsidR="00341383" w:rsidRDefault="00341383" w:rsidP="00614AB8">
            <w:pPr>
              <w:jc w:val="center"/>
            </w:pPr>
          </w:p>
          <w:p w:rsidR="00341383" w:rsidRDefault="00341383" w:rsidP="00614AB8">
            <w:pPr>
              <w:jc w:val="center"/>
            </w:pPr>
          </w:p>
          <w:p w:rsidR="00341383" w:rsidRDefault="00341383" w:rsidP="00614AB8">
            <w:pPr>
              <w:jc w:val="center"/>
            </w:pPr>
          </w:p>
          <w:p w:rsidR="00341383" w:rsidRDefault="00341383" w:rsidP="00614AB8">
            <w:pPr>
              <w:jc w:val="center"/>
            </w:pPr>
          </w:p>
          <w:p w:rsidR="00341383" w:rsidRDefault="00341383" w:rsidP="00614AB8">
            <w:pPr>
              <w:jc w:val="center"/>
            </w:pPr>
          </w:p>
          <w:p w:rsidR="00341383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  <w:r w:rsidRPr="009C5610">
              <w:t>97,9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93,6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97,9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55,3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100,0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100,0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27,7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Default="00341383" w:rsidP="00E900C4">
            <w:pPr>
              <w:jc w:val="center"/>
            </w:pPr>
          </w:p>
          <w:p w:rsidR="00341383" w:rsidRDefault="00341383" w:rsidP="00E900C4">
            <w:pPr>
              <w:jc w:val="center"/>
            </w:pPr>
          </w:p>
          <w:p w:rsidR="00341383" w:rsidRDefault="00341383" w:rsidP="00E900C4">
            <w:pPr>
              <w:jc w:val="center"/>
            </w:pPr>
          </w:p>
          <w:p w:rsidR="00341383" w:rsidRDefault="00341383" w:rsidP="00E900C4">
            <w:pPr>
              <w:jc w:val="center"/>
            </w:pPr>
          </w:p>
          <w:p w:rsidR="00341383" w:rsidRDefault="00341383" w:rsidP="00E900C4">
            <w:pPr>
              <w:jc w:val="center"/>
            </w:pPr>
          </w:p>
          <w:p w:rsidR="00341383" w:rsidRDefault="00341383" w:rsidP="00E900C4">
            <w:pPr>
              <w:jc w:val="center"/>
            </w:pPr>
          </w:p>
          <w:p w:rsidR="00341383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  <w:r w:rsidRPr="009C5610">
              <w:t>100,0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100,0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100,0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93,3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100,0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100,0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46,7</w:t>
            </w:r>
          </w:p>
        </w:tc>
      </w:tr>
      <w:tr w:rsidR="00341383" w:rsidRPr="009C5610" w:rsidTr="004134A2">
        <w:trPr>
          <w:trHeight w:val="10885"/>
        </w:trPr>
        <w:tc>
          <w:tcPr>
            <w:tcW w:w="6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F30BA2">
            <w:pPr>
              <w:jc w:val="both"/>
            </w:pPr>
            <w:r w:rsidRPr="009C5610">
              <w:t>10</w:t>
            </w:r>
          </w:p>
          <w:p w:rsidR="00341383" w:rsidRPr="009C5610" w:rsidRDefault="00341383" w:rsidP="00F30BA2">
            <w:pPr>
              <w:jc w:val="both"/>
            </w:pPr>
            <w:r w:rsidRPr="009C5610">
              <w:t>11</w:t>
            </w:r>
          </w:p>
          <w:p w:rsidR="00341383" w:rsidRPr="009C5610" w:rsidRDefault="00341383" w:rsidP="00F30BA2">
            <w:pPr>
              <w:jc w:val="both"/>
            </w:pPr>
            <w:r w:rsidRPr="009C5610">
              <w:t>12</w:t>
            </w:r>
          </w:p>
          <w:p w:rsidR="00341383" w:rsidRPr="009C5610" w:rsidRDefault="00341383" w:rsidP="00F30BA2">
            <w:pPr>
              <w:jc w:val="both"/>
            </w:pPr>
            <w:r w:rsidRPr="009C5610">
              <w:t>13</w:t>
            </w:r>
          </w:p>
          <w:p w:rsidR="00341383" w:rsidRPr="009C5610" w:rsidRDefault="00341383" w:rsidP="00F30BA2">
            <w:pPr>
              <w:jc w:val="both"/>
            </w:pPr>
            <w:r w:rsidRPr="009C5610">
              <w:t>14</w:t>
            </w:r>
          </w:p>
          <w:p w:rsidR="00341383" w:rsidRPr="009C5610" w:rsidRDefault="00341383" w:rsidP="00F30BA2">
            <w:pPr>
              <w:jc w:val="both"/>
            </w:pPr>
          </w:p>
        </w:tc>
        <w:tc>
          <w:tcPr>
            <w:tcW w:w="17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E900C4">
            <w:pPr>
              <w:autoSpaceDE w:val="0"/>
              <w:autoSpaceDN w:val="0"/>
              <w:adjustRightInd w:val="0"/>
            </w:pPr>
            <w:r w:rsidRPr="009C5610">
              <w:t xml:space="preserve">Проверяются знание/понимание экзаменуемым образной природы словесного искусства, содержания изученных литературных произведений, основных закономерностей историко-литературного процесса, сведений об отдельных периодах его развития, черт литературных направлений и течений, основных теоретико-литературных понятий; умение соотносить изучаемое произведение с литературным направлением эпохи; выделять черты литературных направлений и течений при анализе произведения; определять жанрово-родовую специфику литературного произведения </w:t>
            </w:r>
          </w:p>
          <w:p w:rsidR="00341383" w:rsidRPr="009C5610" w:rsidRDefault="00341383" w:rsidP="00F30BA2">
            <w:pPr>
              <w:autoSpaceDE w:val="0"/>
              <w:autoSpaceDN w:val="0"/>
              <w:adjustRightInd w:val="0"/>
            </w:pPr>
            <w:r w:rsidRPr="009C5610">
              <w:t>на материале следующего лирического произведения: В. Н. Соколова «Студёный май. Ещё на ветках зябли…».</w:t>
            </w:r>
          </w:p>
        </w:tc>
        <w:tc>
          <w:tcPr>
            <w:tcW w:w="52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F30BA2">
            <w:pPr>
              <w:jc w:val="center"/>
            </w:pPr>
            <w:r w:rsidRPr="009C5610">
              <w:t>Б</w:t>
            </w:r>
          </w:p>
          <w:p w:rsidR="00341383" w:rsidRPr="009C5610" w:rsidRDefault="00341383" w:rsidP="00F30BA2">
            <w:pPr>
              <w:jc w:val="center"/>
            </w:pPr>
            <w:r w:rsidRPr="009C5610">
              <w:t>Б</w:t>
            </w:r>
          </w:p>
          <w:p w:rsidR="00341383" w:rsidRPr="009C5610" w:rsidRDefault="00341383" w:rsidP="00F30BA2">
            <w:pPr>
              <w:jc w:val="center"/>
            </w:pPr>
            <w:r w:rsidRPr="009C5610">
              <w:t>Б</w:t>
            </w:r>
          </w:p>
          <w:p w:rsidR="00341383" w:rsidRPr="009C5610" w:rsidRDefault="00341383" w:rsidP="00F30BA2">
            <w:pPr>
              <w:jc w:val="center"/>
            </w:pPr>
            <w:r w:rsidRPr="009C5610">
              <w:t>Б</w:t>
            </w:r>
          </w:p>
          <w:p w:rsidR="00341383" w:rsidRPr="009C5610" w:rsidRDefault="00341383" w:rsidP="00F30BA2">
            <w:pPr>
              <w:jc w:val="center"/>
            </w:pPr>
            <w:r w:rsidRPr="009C5610">
              <w:t>Б</w:t>
            </w:r>
          </w:p>
          <w:p w:rsidR="00341383" w:rsidRPr="009C5610" w:rsidRDefault="00341383" w:rsidP="00F30BA2">
            <w:pPr>
              <w:jc w:val="center"/>
            </w:pPr>
            <w:r w:rsidRPr="009C5610">
              <w:t>Б</w:t>
            </w:r>
          </w:p>
          <w:p w:rsidR="00341383" w:rsidRPr="009C5610" w:rsidRDefault="00341383" w:rsidP="00F30BA2">
            <w:pPr>
              <w:jc w:val="center"/>
            </w:pPr>
            <w:r w:rsidRPr="009C5610">
              <w:t>Б</w:t>
            </w:r>
          </w:p>
        </w:tc>
        <w:tc>
          <w:tcPr>
            <w:tcW w:w="4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E900C4">
            <w:pPr>
              <w:jc w:val="center"/>
            </w:pPr>
            <w:r w:rsidRPr="009C5610">
              <w:t>94,4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83,2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83,2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2,10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0,69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2,06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2,29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614AB8">
            <w:pPr>
              <w:jc w:val="center"/>
            </w:pPr>
            <w:r w:rsidRPr="009C5610">
              <w:t>33,3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33,3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0,00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0,00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0,00</w:t>
            </w:r>
            <w:r w:rsidRPr="009C5610">
              <w:br/>
              <w:t>0,00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614AB8">
            <w:pPr>
              <w:jc w:val="center"/>
            </w:pPr>
          </w:p>
          <w:p w:rsidR="00341383" w:rsidRPr="009C5610" w:rsidRDefault="00341383" w:rsidP="00F30BA2">
            <w:r w:rsidRPr="009C5610">
              <w:t xml:space="preserve">   97,9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87,2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93,6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2,32</w:t>
            </w:r>
          </w:p>
          <w:p w:rsidR="00341383" w:rsidRPr="009C5610" w:rsidRDefault="00341383" w:rsidP="00614AB8">
            <w:pPr>
              <w:jc w:val="center"/>
            </w:pPr>
            <w:r w:rsidRPr="009C5610">
              <w:t>0,83</w:t>
            </w:r>
            <w:r w:rsidRPr="009C5610">
              <w:br/>
              <w:t>2,51</w:t>
            </w:r>
            <w:r w:rsidRPr="009C5610">
              <w:br/>
              <w:t>2,45</w:t>
            </w:r>
            <w:r w:rsidRPr="009C5610">
              <w:br/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</w:p>
          <w:p w:rsidR="00341383" w:rsidRPr="009C5610" w:rsidRDefault="00341383" w:rsidP="00E900C4">
            <w:pPr>
              <w:jc w:val="center"/>
            </w:pPr>
            <w:r w:rsidRPr="009C5610">
              <w:t>100,0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100,0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100,0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2,93</w:t>
            </w:r>
            <w:r w:rsidRPr="009C5610">
              <w:br/>
              <w:t>1,00</w:t>
            </w:r>
          </w:p>
          <w:p w:rsidR="00341383" w:rsidRPr="009C5610" w:rsidRDefault="00341383" w:rsidP="00E900C4">
            <w:pPr>
              <w:jc w:val="center"/>
            </w:pPr>
            <w:r w:rsidRPr="009C5610">
              <w:t>3,47</w:t>
            </w:r>
            <w:r w:rsidRPr="009C5610">
              <w:br/>
              <w:t>2,93</w:t>
            </w:r>
            <w:r w:rsidRPr="009C5610">
              <w:br/>
            </w:r>
          </w:p>
        </w:tc>
      </w:tr>
      <w:tr w:rsidR="00341383" w:rsidRPr="009C5610" w:rsidTr="004134A2">
        <w:trPr>
          <w:trHeight w:val="6207"/>
        </w:trPr>
        <w:tc>
          <w:tcPr>
            <w:tcW w:w="6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F30BA2">
            <w:pPr>
              <w:jc w:val="both"/>
            </w:pPr>
            <w:r w:rsidRPr="009C5610">
              <w:t>8</w:t>
            </w:r>
          </w:p>
        </w:tc>
        <w:tc>
          <w:tcPr>
            <w:tcW w:w="17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FF4437">
            <w:pPr>
              <w:autoSpaceDE w:val="0"/>
              <w:autoSpaceDN w:val="0"/>
              <w:adjustRightInd w:val="0"/>
            </w:pPr>
            <w:r w:rsidRPr="009C5610">
              <w:t>Проверяются знание/понимание экзаменуемым образной природы словесного искусства, содержания изученных литературных произведений, умение воспроизводить содержание литературного произведения, анализировать литературное произведение, используя сведения по истории и теории литературы (художественная структура; тематика; проблематика; нравственный пафос; система образов; особенности композиции, художественного времени и пространства; изобразительно-выразительные средства языка; художественная деталь); анализировать эпизод (сцену) изученного произведения, выявлять авторскую позицию, характеризовать особенности стиля писателя, аргументированно формулировать свое отношение к прочитанному произведению, использовать приобретенные знания и умения в практической деятельности и повседневной жизни для создания связного текста на предложенную тему с учетом норм русского литературного языка на материале следующих произведений (эпических, лироэпических, драматических): Н.В. Гоголь «Мёртвые души»</w:t>
            </w:r>
          </w:p>
        </w:tc>
        <w:tc>
          <w:tcPr>
            <w:tcW w:w="52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F30BA2">
            <w:pPr>
              <w:jc w:val="center"/>
            </w:pPr>
            <w:r w:rsidRPr="009C5610">
              <w:t>П</w:t>
            </w:r>
          </w:p>
        </w:tc>
        <w:tc>
          <w:tcPr>
            <w:tcW w:w="4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E900C4">
            <w:pPr>
              <w:jc w:val="center"/>
            </w:pPr>
            <w:r w:rsidRPr="009C5610">
              <w:t>0,82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C90C88">
            <w:pPr>
              <w:jc w:val="center"/>
            </w:pPr>
            <w:r w:rsidRPr="009C5610"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  <w:r w:rsidRPr="009C5610">
              <w:t>0,96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  <w:r w:rsidRPr="009C5610">
              <w:t>1,00</w:t>
            </w:r>
          </w:p>
        </w:tc>
      </w:tr>
      <w:tr w:rsidR="00341383" w:rsidRPr="009C5610" w:rsidTr="004134A2">
        <w:trPr>
          <w:trHeight w:val="6207"/>
        </w:trPr>
        <w:tc>
          <w:tcPr>
            <w:tcW w:w="6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263CA5">
            <w:pPr>
              <w:jc w:val="center"/>
            </w:pPr>
            <w:r w:rsidRPr="009C5610">
              <w:t>9</w:t>
            </w:r>
          </w:p>
        </w:tc>
        <w:tc>
          <w:tcPr>
            <w:tcW w:w="17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263CA5">
            <w:pPr>
              <w:autoSpaceDE w:val="0"/>
              <w:autoSpaceDN w:val="0"/>
              <w:adjustRightInd w:val="0"/>
            </w:pPr>
            <w:r w:rsidRPr="009C5610">
              <w:t>Проверяются знание/понимание экзаменуемым образной природы словесного искусства, содержания изученных литературных произведений, историко-культурный контекст и творческую историю изучаемых произведений, основные закономерности историко-литературного процесса, сведения об отдельных периодах его развития, черты литературных направлений и течений, умение воспроизводить содержание литературного произведения, анализировать и интерпретировать литературное произведение, используя сведения по истории и теории литературы (художественная структура; тематика; проблематика; нравственный пафос; система образов; особенности композиции, художественного времени и пространства; изобразительно-выразительные средства языка; художественная деталь); анализировать эпизод (сцену) изученного произведения, объяснять его связь с проблематикой произведения, раскрывать конкретно-историческое и общечеловеческое содержание изученных литературных произведений; связывать литературную классику со временем написания, с современностью и традицией; выявлять «сквозные темы» и ключевые проблемы русской литературы, сопоставлять литературные произведения, а также их различные художественные, критические и научные интерпретации, выявлять авторскую позицию, характеризовать особенности стиля писателя, аргументированно формулировать свое отношение к прочитанному произведению, использовать приобретенные знания и умения в практической деятельности и повседневной жизни для создания связного текста на предложенную тему с учетом норм русского литературного языка на материале следующих произведений (эпических, лироэпических, драматических): Н.В. Гоголь «Мёртвые души».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F30BA2">
            <w:pPr>
              <w:jc w:val="center"/>
            </w:pPr>
            <w:r w:rsidRPr="009C5610">
              <w:t>П</w:t>
            </w:r>
          </w:p>
        </w:tc>
        <w:tc>
          <w:tcPr>
            <w:tcW w:w="4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E900C4">
            <w:pPr>
              <w:jc w:val="center"/>
            </w:pPr>
            <w:r w:rsidRPr="009C5610">
              <w:t>2,12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1383" w:rsidRPr="009C5610" w:rsidRDefault="00341383" w:rsidP="00C90C88">
            <w:pPr>
              <w:jc w:val="center"/>
            </w:pPr>
            <w:r w:rsidRPr="009C5610"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  <w:r w:rsidRPr="009C5610">
              <w:t>2,79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</w:p>
          <w:p w:rsidR="00341383" w:rsidRPr="009C5610" w:rsidRDefault="00341383" w:rsidP="00C90C88">
            <w:pPr>
              <w:jc w:val="center"/>
            </w:pPr>
            <w:r w:rsidRPr="009C5610">
              <w:t>3,87</w:t>
            </w:r>
          </w:p>
        </w:tc>
      </w:tr>
      <w:tr w:rsidR="00341383" w:rsidRPr="009C5610" w:rsidTr="004134A2">
        <w:trPr>
          <w:trHeight w:val="6207"/>
        </w:trPr>
        <w:tc>
          <w:tcPr>
            <w:tcW w:w="6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263CA5">
            <w:pPr>
              <w:jc w:val="center"/>
            </w:pPr>
            <w:r w:rsidRPr="009C5610">
              <w:t>15</w:t>
            </w:r>
          </w:p>
        </w:tc>
        <w:tc>
          <w:tcPr>
            <w:tcW w:w="17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FF4437">
            <w:pPr>
              <w:autoSpaceDE w:val="0"/>
              <w:autoSpaceDN w:val="0"/>
              <w:adjustRightInd w:val="0"/>
            </w:pPr>
            <w:r w:rsidRPr="009C5610">
              <w:t>Проверяются знание/понимание экзаменуемым образной природы словесного искусства, содержания изученных литературных произведений, умение воспроизводить содержание литературного произведения, интерпретировать литературное произведение, используя сведения по истории и теории литературы (художественная структура; тематика; проблематика; нравственный пафос; система образов; особенности композиции, художественного времени и пространства; изобразительно-выразительные средства языка; художественная деталь); анализировать эпизод (сцену) изученного произведения, объяснять его связь с проблематикой произведения, характеризовать особенности стиля писателя, аргументированно формулировать свое отношение к прочитанному произведению, использовать приобретенные знания и умения в практической деятельности и повседневной жизни для создания связного текста на предложенную тему с учетом норм русского литературного языка на материале следующего лирического произведения: В.Н Соколова «Студёный май. Ещё на ветках зябли…».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F30BA2">
            <w:pPr>
              <w:jc w:val="center"/>
            </w:pPr>
            <w:r w:rsidRPr="009C5610">
              <w:t>П</w:t>
            </w:r>
          </w:p>
        </w:tc>
        <w:tc>
          <w:tcPr>
            <w:tcW w:w="4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E900C4">
            <w:pPr>
              <w:jc w:val="center"/>
            </w:pPr>
            <w:r w:rsidRPr="009C5610">
              <w:t>1,68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  <w:r w:rsidRPr="009C5610"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  <w:r w:rsidRPr="009C5610">
              <w:t>1,94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  <w:r w:rsidRPr="009C5610">
              <w:t>2,67</w:t>
            </w:r>
          </w:p>
        </w:tc>
      </w:tr>
      <w:tr w:rsidR="00341383" w:rsidRPr="009C5610" w:rsidTr="004134A2">
        <w:trPr>
          <w:trHeight w:val="4648"/>
        </w:trPr>
        <w:tc>
          <w:tcPr>
            <w:tcW w:w="6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263CA5">
            <w:pPr>
              <w:jc w:val="center"/>
            </w:pPr>
            <w:r w:rsidRPr="009C5610">
              <w:t>16</w:t>
            </w:r>
          </w:p>
        </w:tc>
        <w:tc>
          <w:tcPr>
            <w:tcW w:w="17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0560AF">
            <w:pPr>
              <w:autoSpaceDE w:val="0"/>
              <w:autoSpaceDN w:val="0"/>
              <w:adjustRightInd w:val="0"/>
            </w:pPr>
            <w:r w:rsidRPr="009C5610">
              <w:t>Проверяются знание/понимание экзаменуемым образной природы словесного искусства, содержания изученных литературных произведений, историко-культурный контекст и  творческую историю изучаемых произведений, основные закономерности историко-литературного процесса, сведения об отдельных периодах его развития, черты литературных направлений и течений, умение воспроизводить содержание литературного произведения, анализировать и интерпретировать литературное произведение, используя сведения по истории и теории литературы (художественная структура; тематика; проблематика; нравственный пафос; система образов; особенности композиции, художественного времени и пространства; изобразительно-выразительные средства языка; художественная деталь); анализировать эпизод (сцену) изученного произведения, объяснять его связь с проблематикой произведения, раскрывать конкретно-историческое и общечеловеческое содержание изученных литературных произведений; связывать литературную классику со временем написания, с современностью и традицией; выявлять «сквозные темы» и ключевые проблемы русской литературы, сопоставлять литературные произведения, а также их различные художественные, критические и научные интерпретации, выявлять авторскую позицию, характеризовать особенности стиля писателя, аргументированно формулировать свое отношение к прочитанному произведению, использовать приобретенные знания и умения в практической деятельности и повседневной жизни для создания связного текста на предложенную тему с учетом норм русского литературного языка на материале следующего лирического произведения: В.Н Соколова «Студёный май. Ещё на ветках зябли…».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F30BA2">
            <w:pPr>
              <w:jc w:val="center"/>
            </w:pPr>
            <w:r w:rsidRPr="009C5610">
              <w:t>П</w:t>
            </w:r>
          </w:p>
        </w:tc>
        <w:tc>
          <w:tcPr>
            <w:tcW w:w="4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E900C4">
            <w:pPr>
              <w:jc w:val="center"/>
            </w:pPr>
            <w:r w:rsidRPr="009C5610">
              <w:t>1,37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  <w:r w:rsidRPr="009C5610"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  <w:r w:rsidRPr="009C5610">
              <w:t>1,64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  <w:r w:rsidRPr="009C5610">
              <w:t>1,93</w:t>
            </w:r>
          </w:p>
        </w:tc>
      </w:tr>
      <w:tr w:rsidR="00341383" w:rsidRPr="009C5610" w:rsidTr="004134A2">
        <w:trPr>
          <w:trHeight w:val="3829"/>
        </w:trPr>
        <w:tc>
          <w:tcPr>
            <w:tcW w:w="6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263CA5">
            <w:pPr>
              <w:jc w:val="center"/>
            </w:pPr>
            <w:r w:rsidRPr="009C5610">
              <w:t>17</w:t>
            </w:r>
          </w:p>
        </w:tc>
        <w:tc>
          <w:tcPr>
            <w:tcW w:w="17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0560AF">
            <w:pPr>
              <w:autoSpaceDE w:val="0"/>
              <w:autoSpaceDN w:val="0"/>
              <w:adjustRightInd w:val="0"/>
            </w:pPr>
            <w:r w:rsidRPr="009C5610">
              <w:t>Проверяются все указанные в кодификаторе требования к уровню подготовки выпускников — их знания, умения и способность использовать приобретенные знания и умения в практической деятельности на материале произведений: А. С. Пушкина «Евгений Онегин»; И.А. Гончарова «Обломов»; А.П. Чехова «Вишнёвый сад».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F30BA2">
            <w:pPr>
              <w:jc w:val="center"/>
            </w:pPr>
            <w:r w:rsidRPr="009C5610">
              <w:t>В</w:t>
            </w:r>
          </w:p>
        </w:tc>
        <w:tc>
          <w:tcPr>
            <w:tcW w:w="4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E900C4">
            <w:pPr>
              <w:jc w:val="center"/>
            </w:pPr>
            <w:r w:rsidRPr="009C5610">
              <w:t>1,68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  <w:r w:rsidRPr="009C5610"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  <w:r w:rsidRPr="009C5610">
              <w:t>2,00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1383" w:rsidRPr="009C5610" w:rsidRDefault="00341383" w:rsidP="00C90C88">
            <w:pPr>
              <w:jc w:val="center"/>
            </w:pPr>
            <w:r w:rsidRPr="009C5610">
              <w:t>2,73</w:t>
            </w:r>
          </w:p>
        </w:tc>
      </w:tr>
    </w:tbl>
    <w:p w:rsidR="00341383" w:rsidRDefault="00341383" w:rsidP="00FF4437">
      <w:pPr>
        <w:ind w:firstLine="283"/>
      </w:pPr>
    </w:p>
    <w:p w:rsidR="00341383" w:rsidRPr="001941E4" w:rsidRDefault="00341383" w:rsidP="00FF4437">
      <w:pPr>
        <w:ind w:firstLine="283"/>
        <w:rPr>
          <w:b/>
        </w:rPr>
      </w:pPr>
      <w:r w:rsidRPr="001941E4">
        <w:rPr>
          <w:b/>
        </w:rPr>
        <w:t xml:space="preserve">Наибольшие трудности при выполнении </w:t>
      </w:r>
      <w:r w:rsidRPr="001941E4">
        <w:rPr>
          <w:b/>
          <w:u w:val="single"/>
        </w:rPr>
        <w:t>задания с развернутым ответом №17 (высокий уровень сложности</w:t>
      </w:r>
      <w:r w:rsidRPr="001941E4">
        <w:rPr>
          <w:b/>
        </w:rPr>
        <w:t>) проявились по критериям:</w:t>
      </w:r>
    </w:p>
    <w:p w:rsidR="00341383" w:rsidRPr="00FF4437" w:rsidRDefault="00341383" w:rsidP="00FF4437"/>
    <w:p w:rsidR="00341383" w:rsidRPr="001941E4" w:rsidRDefault="00341383" w:rsidP="001941E4">
      <w:pPr>
        <w:widowControl w:val="0"/>
        <w:suppressAutoHyphens/>
        <w:ind w:left="360"/>
        <w:rPr>
          <w:u w:val="single"/>
        </w:rPr>
      </w:pPr>
      <w:r w:rsidRPr="001941E4">
        <w:rPr>
          <w:u w:val="single"/>
        </w:rPr>
        <w:t xml:space="preserve">К3  «Обоснованность привлечения текста произведения» — </w:t>
      </w:r>
    </w:p>
    <w:p w:rsidR="00341383" w:rsidRPr="00FF4437" w:rsidRDefault="00341383" w:rsidP="00FF4437"/>
    <w:p w:rsidR="00341383" w:rsidRPr="00FF4437" w:rsidRDefault="00341383" w:rsidP="00DA2609">
      <w:pPr>
        <w:jc w:val="both"/>
      </w:pPr>
      <w:r w:rsidRPr="00FF4437">
        <w:rPr>
          <w:b/>
          <w:bCs/>
          <w:i/>
          <w:iCs/>
        </w:rPr>
        <w:t>типичные ошибки</w:t>
      </w:r>
      <w:r w:rsidRPr="00FF4437">
        <w:t xml:space="preserve"> связаны с недостаточным знанием текста произведений, отсутствием навыков разностороннего привлечения текста (предпочтение отдается обычно краткому пересказу и обращению к микротемам текста, в недостаточном объеме используются цитаты), неумением убедительно комментировать привлеченный текст.</w:t>
      </w:r>
    </w:p>
    <w:p w:rsidR="00341383" w:rsidRPr="00FF4437" w:rsidRDefault="00341383" w:rsidP="00DA2609">
      <w:pPr>
        <w:jc w:val="both"/>
      </w:pPr>
    </w:p>
    <w:p w:rsidR="00341383" w:rsidRPr="00FF4437" w:rsidRDefault="00341383" w:rsidP="00DA2609">
      <w:pPr>
        <w:jc w:val="both"/>
      </w:pPr>
      <w:r w:rsidRPr="00FF4437">
        <w:rPr>
          <w:b/>
          <w:bCs/>
        </w:rPr>
        <w:t>Выводы:</w:t>
      </w:r>
    </w:p>
    <w:p w:rsidR="00341383" w:rsidRDefault="00341383" w:rsidP="00DA2609">
      <w:pPr>
        <w:ind w:firstLine="708"/>
        <w:jc w:val="both"/>
      </w:pPr>
      <w:r w:rsidRPr="00FF4437">
        <w:t xml:space="preserve"> Анализ заданий повышенного уровня сложности (задания 8, 9, 15, 16) показал, что в целом усвоение элементов содержания всех заданий, требующих знания содержания изученных</w:t>
      </w:r>
      <w:r>
        <w:t xml:space="preserve"> литературных произведений</w:t>
      </w:r>
      <w:r w:rsidRPr="00FF4437">
        <w:t>, умения воспроизводить содержание</w:t>
      </w:r>
      <w:r>
        <w:t xml:space="preserve"> литературного произведения</w:t>
      </w:r>
      <w:r w:rsidRPr="00FF4437">
        <w:t>, анализировать и интерпретировать литературное произведение, используя сведения по истории и теории литературы, анализировать эпизод (сцену) изученного произведения, объяснять его связь с проблематикой произв</w:t>
      </w:r>
      <w:r>
        <w:t xml:space="preserve">едения </w:t>
      </w:r>
      <w:r w:rsidRPr="00FF4437">
        <w:t xml:space="preserve"> и др., можно считать достаточным. </w:t>
      </w:r>
      <w:r>
        <w:tab/>
      </w:r>
    </w:p>
    <w:p w:rsidR="00341383" w:rsidRDefault="00341383" w:rsidP="00DA2609">
      <w:pPr>
        <w:ind w:firstLine="708"/>
        <w:jc w:val="both"/>
      </w:pPr>
      <w:r w:rsidRPr="00FF4437">
        <w:t xml:space="preserve">Исключение составляет задание 16, в котором у экзаменуемых проверяются: </w:t>
      </w:r>
      <w:r w:rsidRPr="00FF4437">
        <w:rPr>
          <w:b/>
          <w:bCs/>
          <w:i/>
          <w:iCs/>
        </w:rPr>
        <w:t>умения сопоставлять литературные произведения, (а также различные художественные, критичес</w:t>
      </w:r>
      <w:r>
        <w:rPr>
          <w:b/>
          <w:bCs/>
          <w:i/>
          <w:iCs/>
        </w:rPr>
        <w:t>кие и научные интерпретации</w:t>
      </w:r>
      <w:r w:rsidRPr="00FF4437">
        <w:rPr>
          <w:b/>
          <w:bCs/>
          <w:i/>
          <w:iCs/>
        </w:rPr>
        <w:t>, выявлять авторскую позицию, характеризова</w:t>
      </w:r>
      <w:r>
        <w:rPr>
          <w:b/>
          <w:bCs/>
          <w:i/>
          <w:iCs/>
        </w:rPr>
        <w:t>ть особенности стиля писателя</w:t>
      </w:r>
      <w:r w:rsidRPr="00FF4437">
        <w:rPr>
          <w:b/>
          <w:bCs/>
          <w:i/>
          <w:iCs/>
        </w:rPr>
        <w:t>, аргументированно формулировать свое отноше</w:t>
      </w:r>
      <w:r>
        <w:rPr>
          <w:b/>
          <w:bCs/>
          <w:i/>
          <w:iCs/>
        </w:rPr>
        <w:t>ние к прочитанному произведению.</w:t>
      </w:r>
      <w:r>
        <w:t>Уровень</w:t>
      </w:r>
      <w:r w:rsidRPr="00FF4437">
        <w:t xml:space="preserve"> выполнения данного задания можно считать</w:t>
      </w:r>
      <w:r>
        <w:t xml:space="preserve"> недостаточно </w:t>
      </w:r>
      <w:r w:rsidRPr="00FF4437">
        <w:t xml:space="preserve">высоким. </w:t>
      </w:r>
      <w:r>
        <w:tab/>
      </w:r>
    </w:p>
    <w:p w:rsidR="00341383" w:rsidRPr="00FF4437" w:rsidRDefault="00341383" w:rsidP="00DA2609">
      <w:pPr>
        <w:ind w:firstLine="708"/>
        <w:jc w:val="both"/>
      </w:pPr>
      <w:r w:rsidRPr="00FF4437">
        <w:t>Показатель, характеризующий следование нормам речи (критерии 2 заданий 8 и 15), оказался наиболее высоким.</w:t>
      </w:r>
    </w:p>
    <w:p w:rsidR="00341383" w:rsidRPr="00FF4437" w:rsidRDefault="00341383" w:rsidP="00DA2609">
      <w:pPr>
        <w:jc w:val="both"/>
      </w:pPr>
    </w:p>
    <w:p w:rsidR="00341383" w:rsidRPr="00FF4437" w:rsidRDefault="00341383" w:rsidP="00DA2609">
      <w:pPr>
        <w:jc w:val="both"/>
        <w:rPr>
          <w:b/>
          <w:bCs/>
          <w:i/>
          <w:iCs/>
        </w:rPr>
      </w:pPr>
    </w:p>
    <w:p w:rsidR="00341383" w:rsidRDefault="00341383" w:rsidP="00DA2609">
      <w:pPr>
        <w:jc w:val="both"/>
        <w:rPr>
          <w:u w:val="single"/>
        </w:rPr>
      </w:pPr>
      <w:r w:rsidRPr="00FF4437">
        <w:rPr>
          <w:u w:val="single"/>
        </w:rPr>
        <w:t xml:space="preserve">Предложения по методике обучения школьников </w:t>
      </w:r>
      <w:r w:rsidRPr="00DA2609">
        <w:rPr>
          <w:u w:val="single"/>
        </w:rPr>
        <w:t xml:space="preserve">видам деятельности </w:t>
      </w:r>
      <w:r>
        <w:rPr>
          <w:u w:val="single"/>
        </w:rPr>
        <w:t>(</w:t>
      </w:r>
      <w:r w:rsidRPr="00FF4437">
        <w:rPr>
          <w:u w:val="single"/>
        </w:rPr>
        <w:t>в соответствии с выявленными про</w:t>
      </w:r>
      <w:r>
        <w:rPr>
          <w:u w:val="single"/>
        </w:rPr>
        <w:t>блемными элементами содержания)</w:t>
      </w:r>
      <w:r w:rsidRPr="00FF4437">
        <w:rPr>
          <w:u w:val="single"/>
        </w:rPr>
        <w:t>.</w:t>
      </w:r>
    </w:p>
    <w:p w:rsidR="00341383" w:rsidRPr="00FF4437" w:rsidRDefault="00341383" w:rsidP="00DA2609">
      <w:pPr>
        <w:jc w:val="both"/>
        <w:rPr>
          <w:b/>
          <w:bCs/>
          <w:i/>
          <w:iCs/>
        </w:rPr>
      </w:pPr>
    </w:p>
    <w:p w:rsidR="00341383" w:rsidRPr="00FF4437" w:rsidRDefault="00341383" w:rsidP="00DA2609">
      <w:pPr>
        <w:widowControl w:val="0"/>
        <w:numPr>
          <w:ilvl w:val="0"/>
          <w:numId w:val="18"/>
        </w:numPr>
        <w:suppressAutoHyphens/>
        <w:ind w:left="0" w:firstLine="0"/>
        <w:jc w:val="both"/>
      </w:pPr>
      <w:r w:rsidRPr="00FF4437">
        <w:t xml:space="preserve">Формировать у школьников умение интерпретировать и анализировать текст в соответствии с предложенной темой, а также </w:t>
      </w:r>
      <w:r>
        <w:t xml:space="preserve">развивать </w:t>
      </w:r>
      <w:r w:rsidRPr="00FF4437">
        <w:t xml:space="preserve">навыки </w:t>
      </w:r>
      <w:r w:rsidRPr="00FF4437">
        <w:rPr>
          <w:u w:val="single"/>
        </w:rPr>
        <w:t>обоснованной</w:t>
      </w:r>
      <w:r w:rsidRPr="00FF4437">
        <w:t xml:space="preserve"> аргументации утверждений, в том числе и разнообразного привлечения текста в заданиях повышенного и высокого уровней сложности.</w:t>
      </w:r>
    </w:p>
    <w:p w:rsidR="00341383" w:rsidRPr="00FF4437" w:rsidRDefault="00341383" w:rsidP="00DA2609">
      <w:pPr>
        <w:widowControl w:val="0"/>
        <w:numPr>
          <w:ilvl w:val="0"/>
          <w:numId w:val="18"/>
        </w:numPr>
        <w:suppressAutoHyphens/>
        <w:ind w:left="0" w:firstLine="0"/>
        <w:jc w:val="both"/>
      </w:pPr>
      <w:r w:rsidRPr="00FF4437">
        <w:t xml:space="preserve">Обращать более пристальное внимание на изучение объемных, сложных произведений школьной программы, требовать от учеников серьезного знания текста произведения: характеристик героев (в том числе и второстепенных), </w:t>
      </w:r>
      <w:r>
        <w:t xml:space="preserve">сюжета </w:t>
      </w:r>
      <w:r w:rsidRPr="00FF4437">
        <w:t>произведения</w:t>
      </w:r>
      <w:r>
        <w:t>, идейно-художественного своеобразия в целом</w:t>
      </w:r>
      <w:r w:rsidRPr="00FF4437">
        <w:t>.</w:t>
      </w:r>
    </w:p>
    <w:p w:rsidR="00341383" w:rsidRPr="00FF4437" w:rsidRDefault="00341383" w:rsidP="00DA2609">
      <w:pPr>
        <w:widowControl w:val="0"/>
        <w:numPr>
          <w:ilvl w:val="0"/>
          <w:numId w:val="18"/>
        </w:numPr>
        <w:suppressAutoHyphens/>
        <w:ind w:left="0" w:firstLine="0"/>
        <w:jc w:val="both"/>
      </w:pPr>
      <w:r w:rsidRPr="00FF4437">
        <w:t>Формировать у учащихся навыки анализа поэтического текста</w:t>
      </w:r>
      <w:r>
        <w:t>, средств художественной выразительности, их функций. В</w:t>
      </w:r>
      <w:r w:rsidRPr="00FF4437">
        <w:t xml:space="preserve">оспитывать у </w:t>
      </w:r>
      <w:r>
        <w:t>обучающихся необходимую глубину</w:t>
      </w:r>
      <w:r w:rsidRPr="00FF4437">
        <w:t xml:space="preserve"> восприятия интерпретации одной и той же темы разными поэтами.</w:t>
      </w:r>
    </w:p>
    <w:p w:rsidR="00341383" w:rsidRPr="00FF4437" w:rsidRDefault="00341383" w:rsidP="00DA2609">
      <w:pPr>
        <w:widowControl w:val="0"/>
        <w:numPr>
          <w:ilvl w:val="0"/>
          <w:numId w:val="18"/>
        </w:numPr>
        <w:suppressAutoHyphens/>
        <w:ind w:left="0" w:firstLine="0"/>
        <w:jc w:val="both"/>
      </w:pPr>
      <w:r w:rsidRPr="00FF4437">
        <w:t>Развивать у школьников свободу мышления, творческие способности, необходимые для того, чтобы суметь взглянуть на знакомое произведение с неожиданной точки зрения, сопоставить известные тексты по непривычному формальному критерию.</w:t>
      </w:r>
    </w:p>
    <w:p w:rsidR="00341383" w:rsidRPr="00C70C59" w:rsidRDefault="00341383" w:rsidP="00C70C59">
      <w:pPr>
        <w:ind w:firstLine="539"/>
        <w:jc w:val="both"/>
        <w:rPr>
          <w:sz w:val="28"/>
          <w:szCs w:val="28"/>
        </w:rPr>
      </w:pPr>
    </w:p>
    <w:p w:rsidR="00341383" w:rsidRDefault="00341383" w:rsidP="004134A2">
      <w:pPr>
        <w:contextualSpacing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Основные УМК по предмету,</w:t>
      </w:r>
    </w:p>
    <w:p w:rsidR="00341383" w:rsidRPr="00C70C59" w:rsidRDefault="00341383" w:rsidP="004134A2">
      <w:pPr>
        <w:contextualSpacing/>
        <w:jc w:val="center"/>
        <w:rPr>
          <w:b/>
          <w:sz w:val="28"/>
          <w:szCs w:val="28"/>
          <w:lang w:eastAsia="en-US"/>
        </w:rPr>
      </w:pPr>
      <w:r w:rsidRPr="00C70C59">
        <w:rPr>
          <w:b/>
          <w:sz w:val="28"/>
          <w:szCs w:val="28"/>
          <w:lang w:eastAsia="en-US"/>
        </w:rPr>
        <w:t xml:space="preserve">которые </w:t>
      </w:r>
      <w:r>
        <w:rPr>
          <w:b/>
          <w:sz w:val="28"/>
          <w:szCs w:val="28"/>
          <w:lang w:eastAsia="en-US"/>
        </w:rPr>
        <w:t>использовались в ОО в 2016-2017</w:t>
      </w:r>
      <w:r w:rsidRPr="00C70C59">
        <w:rPr>
          <w:b/>
          <w:sz w:val="28"/>
          <w:szCs w:val="28"/>
          <w:lang w:eastAsia="en-US"/>
        </w:rPr>
        <w:t>уч.г.</w:t>
      </w:r>
    </w:p>
    <w:p w:rsidR="00341383" w:rsidRPr="00C70C59" w:rsidRDefault="00341383" w:rsidP="00C70C59">
      <w:pPr>
        <w:ind w:firstLine="540"/>
        <w:jc w:val="right"/>
        <w:rPr>
          <w:b/>
          <w:i/>
          <w:sz w:val="28"/>
          <w:szCs w:val="28"/>
        </w:rPr>
      </w:pPr>
      <w:r w:rsidRPr="00C70C59">
        <w:rPr>
          <w:i/>
          <w:sz w:val="28"/>
          <w:szCs w:val="28"/>
        </w:rPr>
        <w:t>Таблица 12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83"/>
        <w:gridCol w:w="4082"/>
      </w:tblGrid>
      <w:tr w:rsidR="00341383" w:rsidRPr="00C70C59" w:rsidTr="00F07846">
        <w:tc>
          <w:tcPr>
            <w:tcW w:w="5983" w:type="dxa"/>
          </w:tcPr>
          <w:p w:rsidR="00341383" w:rsidRPr="00F07846" w:rsidRDefault="00341383" w:rsidP="00C70C59">
            <w:pPr>
              <w:contextualSpacing/>
              <w:rPr>
                <w:sz w:val="28"/>
                <w:szCs w:val="28"/>
                <w:lang w:eastAsia="en-US"/>
              </w:rPr>
            </w:pPr>
            <w:r w:rsidRPr="00F07846">
              <w:rPr>
                <w:sz w:val="28"/>
                <w:szCs w:val="28"/>
                <w:lang w:eastAsia="en-US"/>
              </w:rPr>
              <w:t>Название УМК</w:t>
            </w:r>
          </w:p>
        </w:tc>
        <w:tc>
          <w:tcPr>
            <w:tcW w:w="4082" w:type="dxa"/>
          </w:tcPr>
          <w:p w:rsidR="00341383" w:rsidRPr="00F07846" w:rsidRDefault="00341383" w:rsidP="00F07846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07846">
              <w:rPr>
                <w:sz w:val="28"/>
                <w:szCs w:val="28"/>
                <w:lang w:eastAsia="en-US"/>
              </w:rPr>
              <w:t>Примерный процент ОО, в которых использовался данный УМК</w:t>
            </w:r>
          </w:p>
        </w:tc>
      </w:tr>
      <w:tr w:rsidR="00341383" w:rsidRPr="00C70C59" w:rsidTr="00F07846">
        <w:tc>
          <w:tcPr>
            <w:tcW w:w="5983" w:type="dxa"/>
          </w:tcPr>
          <w:p w:rsidR="00341383" w:rsidRPr="00F07846" w:rsidRDefault="00341383" w:rsidP="00C70C59">
            <w:r w:rsidRPr="00F07846">
              <w:rPr>
                <w:sz w:val="22"/>
                <w:szCs w:val="22"/>
              </w:rPr>
              <w:t xml:space="preserve">Меркин Г.С.Литература. В 2 ч. Издательство «Русское слово» </w:t>
            </w:r>
            <w:hyperlink r:id="rId9" w:history="1">
              <w:r w:rsidRPr="00F07846">
                <w:rPr>
                  <w:color w:val="0000FF"/>
                  <w:sz w:val="22"/>
                  <w:szCs w:val="22"/>
                  <w:u w:val="single"/>
                  <w:lang w:val="en-US"/>
                </w:rPr>
                <w:t>http</w:t>
              </w:r>
              <w:r w:rsidRPr="00F07846">
                <w:rPr>
                  <w:color w:val="0000FF"/>
                  <w:sz w:val="22"/>
                  <w:szCs w:val="22"/>
                  <w:u w:val="single"/>
                </w:rPr>
                <w:t>://</w:t>
              </w:r>
              <w:r w:rsidRPr="00F07846">
                <w:rPr>
                  <w:color w:val="0000FF"/>
                  <w:sz w:val="22"/>
                  <w:szCs w:val="22"/>
                  <w:u w:val="single"/>
                  <w:lang w:val="en-US"/>
                </w:rPr>
                <w:t>xndtbhthpdbkkaet</w:t>
              </w:r>
              <w:r w:rsidRPr="00F07846">
                <w:rPr>
                  <w:color w:val="0000FF"/>
                  <w:sz w:val="22"/>
                  <w:szCs w:val="22"/>
                  <w:u w:val="single"/>
                </w:rPr>
                <w:t>.</w:t>
              </w:r>
              <w:r w:rsidRPr="00F07846">
                <w:rPr>
                  <w:color w:val="0000FF"/>
                  <w:sz w:val="22"/>
                  <w:szCs w:val="22"/>
                  <w:u w:val="single"/>
                  <w:lang w:val="en-US"/>
                </w:rPr>
                <w:t>xn</w:t>
              </w:r>
              <w:r w:rsidRPr="00F07846">
                <w:rPr>
                  <w:color w:val="0000FF"/>
                  <w:sz w:val="22"/>
                  <w:szCs w:val="22"/>
                  <w:u w:val="single"/>
                </w:rPr>
                <w:t>—</w:t>
              </w:r>
            </w:hyperlink>
          </w:p>
          <w:p w:rsidR="00341383" w:rsidRPr="00F07846" w:rsidRDefault="00341383" w:rsidP="00C70C59">
            <w:r w:rsidRPr="00F07846">
              <w:rPr>
                <w:sz w:val="22"/>
                <w:szCs w:val="22"/>
              </w:rPr>
              <w:t>Зинин С. А., Сахаров В.И., Чалмаев В. А.Литература. В 2 ч. Издательство «Русское слово».</w:t>
            </w:r>
            <w:hyperlink r:id="rId10" w:history="1">
              <w:r w:rsidRPr="00F07846">
                <w:rPr>
                  <w:color w:val="0000FF"/>
                  <w:sz w:val="22"/>
                  <w:szCs w:val="22"/>
                  <w:u w:val="single"/>
                  <w:lang w:val="en-US"/>
                </w:rPr>
                <w:t>http://xndtbhthpdbkkaet.xn</w:t>
              </w:r>
            </w:hyperlink>
          </w:p>
        </w:tc>
        <w:tc>
          <w:tcPr>
            <w:tcW w:w="4082" w:type="dxa"/>
          </w:tcPr>
          <w:p w:rsidR="00341383" w:rsidRPr="00F07846" w:rsidRDefault="00341383" w:rsidP="00F07846">
            <w:pPr>
              <w:jc w:val="center"/>
              <w:rPr>
                <w:lang w:val="en-US"/>
              </w:rPr>
            </w:pPr>
          </w:p>
          <w:p w:rsidR="00341383" w:rsidRPr="00F07846" w:rsidRDefault="00341383" w:rsidP="00F07846">
            <w:pPr>
              <w:jc w:val="center"/>
              <w:rPr>
                <w:lang w:val="en-US"/>
              </w:rPr>
            </w:pPr>
          </w:p>
          <w:p w:rsidR="00341383" w:rsidRPr="00F07846" w:rsidRDefault="00341383" w:rsidP="00F07846">
            <w:pPr>
              <w:jc w:val="center"/>
              <w:rPr>
                <w:lang w:val="en-US"/>
              </w:rPr>
            </w:pPr>
          </w:p>
          <w:p w:rsidR="00341383" w:rsidRPr="00F07846" w:rsidRDefault="00341383" w:rsidP="00F078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84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341383" w:rsidRPr="00C70C59" w:rsidTr="00F07846">
        <w:tc>
          <w:tcPr>
            <w:tcW w:w="5983" w:type="dxa"/>
          </w:tcPr>
          <w:p w:rsidR="00341383" w:rsidRPr="00F07846" w:rsidRDefault="00341383" w:rsidP="00C70C59">
            <w:r w:rsidRPr="00F07846">
              <w:rPr>
                <w:sz w:val="22"/>
                <w:szCs w:val="22"/>
              </w:rPr>
              <w:t xml:space="preserve">Полухина В.П., Коровина В.Я., Журавлёв В.П. и др. / Под ред. Коровиной В.Я Литература. В 2-х частях.Издательство«Просвещение» </w:t>
            </w:r>
            <w:hyperlink r:id="rId11" w:history="1">
              <w:r w:rsidRPr="00F07846">
                <w:rPr>
                  <w:color w:val="0000FF"/>
                  <w:sz w:val="22"/>
                  <w:szCs w:val="22"/>
                  <w:u w:val="single"/>
                </w:rPr>
                <w:t>www.prosv.ru/umk/5-9</w:t>
              </w:r>
            </w:hyperlink>
          </w:p>
        </w:tc>
        <w:tc>
          <w:tcPr>
            <w:tcW w:w="4082" w:type="dxa"/>
          </w:tcPr>
          <w:p w:rsidR="00341383" w:rsidRPr="00F07846" w:rsidRDefault="00341383" w:rsidP="00F078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1383" w:rsidRPr="00F07846" w:rsidRDefault="00341383" w:rsidP="00F078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84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341383" w:rsidRPr="00C70C59" w:rsidTr="00F07846">
        <w:tc>
          <w:tcPr>
            <w:tcW w:w="5983" w:type="dxa"/>
          </w:tcPr>
          <w:p w:rsidR="00341383" w:rsidRPr="00F07846" w:rsidRDefault="00341383" w:rsidP="00C70C59">
            <w:r w:rsidRPr="00F07846">
              <w:rPr>
                <w:sz w:val="22"/>
                <w:szCs w:val="22"/>
              </w:rPr>
              <w:t xml:space="preserve">Курдюмова Т.Ф., Колокольцев Е.Н., Марьина О.Б. / Под ред. Курдюмовой Т.Ф.Литература (в 2 частях) Издательство «ДРОФА» </w:t>
            </w:r>
            <w:hyperlink r:id="rId12" w:history="1">
              <w:r w:rsidRPr="00F07846">
                <w:rPr>
                  <w:color w:val="0000FF"/>
                  <w:sz w:val="22"/>
                  <w:szCs w:val="22"/>
                  <w:u w:val="single"/>
                </w:rPr>
                <w:t>http://www.drofa.ru</w:t>
              </w:r>
            </w:hyperlink>
          </w:p>
        </w:tc>
        <w:tc>
          <w:tcPr>
            <w:tcW w:w="4082" w:type="dxa"/>
          </w:tcPr>
          <w:p w:rsidR="00341383" w:rsidRPr="00F07846" w:rsidRDefault="00341383" w:rsidP="00F078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84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341383" w:rsidRPr="00C70C59" w:rsidTr="00F07846">
        <w:tc>
          <w:tcPr>
            <w:tcW w:w="5983" w:type="dxa"/>
          </w:tcPr>
          <w:p w:rsidR="00341383" w:rsidRPr="00F07846" w:rsidRDefault="00341383" w:rsidP="00C70C59">
            <w:r w:rsidRPr="00F07846">
              <w:rPr>
                <w:sz w:val="22"/>
                <w:szCs w:val="22"/>
              </w:rPr>
              <w:t xml:space="preserve">Москвин Г.В., Пуряева Н.Н., Ерохина Е.Л. Литература. В 2 ч. Издательский центр ВЕНТАНА-ГРАФ </w:t>
            </w:r>
            <w:r w:rsidRPr="00F07846">
              <w:rPr>
                <w:sz w:val="22"/>
                <w:szCs w:val="22"/>
                <w:lang w:val="en-US"/>
              </w:rPr>
              <w:t>http</w:t>
            </w:r>
            <w:r w:rsidRPr="00F07846">
              <w:rPr>
                <w:sz w:val="22"/>
                <w:szCs w:val="22"/>
              </w:rPr>
              <w:t xml:space="preserve"> //</w:t>
            </w:r>
            <w:r w:rsidRPr="00F07846">
              <w:rPr>
                <w:sz w:val="22"/>
                <w:szCs w:val="22"/>
                <w:lang w:val="en-US"/>
              </w:rPr>
              <w:t>www</w:t>
            </w:r>
            <w:r w:rsidRPr="00F07846">
              <w:rPr>
                <w:sz w:val="22"/>
                <w:szCs w:val="22"/>
              </w:rPr>
              <w:t>.</w:t>
            </w:r>
            <w:r w:rsidRPr="00F07846">
              <w:rPr>
                <w:sz w:val="22"/>
                <w:szCs w:val="22"/>
                <w:lang w:val="en-US"/>
              </w:rPr>
              <w:t>vgf</w:t>
            </w:r>
            <w:r w:rsidRPr="00F07846">
              <w:rPr>
                <w:sz w:val="22"/>
                <w:szCs w:val="22"/>
              </w:rPr>
              <w:t>.</w:t>
            </w:r>
            <w:r w:rsidRPr="00F07846">
              <w:rPr>
                <w:sz w:val="22"/>
                <w:szCs w:val="22"/>
                <w:lang w:val="en-US"/>
              </w:rPr>
              <w:t>ru</w:t>
            </w:r>
            <w:r w:rsidRPr="00F07846">
              <w:rPr>
                <w:sz w:val="22"/>
                <w:szCs w:val="22"/>
              </w:rPr>
              <w:t>/</w:t>
            </w:r>
            <w:r w:rsidRPr="00F07846">
              <w:rPr>
                <w:sz w:val="22"/>
                <w:szCs w:val="22"/>
                <w:lang w:val="en-US"/>
              </w:rPr>
              <w:t>litM</w:t>
            </w:r>
          </w:p>
        </w:tc>
        <w:tc>
          <w:tcPr>
            <w:tcW w:w="4082" w:type="dxa"/>
          </w:tcPr>
          <w:p w:rsidR="00341383" w:rsidRPr="00F07846" w:rsidRDefault="00341383" w:rsidP="00F078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84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41383" w:rsidRPr="00C70C59" w:rsidTr="00F07846">
        <w:tc>
          <w:tcPr>
            <w:tcW w:w="5983" w:type="dxa"/>
          </w:tcPr>
          <w:p w:rsidR="00341383" w:rsidRPr="00F07846" w:rsidRDefault="00341383" w:rsidP="00C70C59">
            <w:r w:rsidRPr="00F07846">
              <w:rPr>
                <w:sz w:val="22"/>
                <w:szCs w:val="22"/>
              </w:rPr>
              <w:t>Ланин Б.А., Устинова Л.Ю., Шамчикова В.М. / Под ред. Ланина Б. А.Литература. В 2 ч.</w:t>
            </w:r>
          </w:p>
          <w:p w:rsidR="00341383" w:rsidRPr="00F07846" w:rsidRDefault="00341383" w:rsidP="00C70C59">
            <w:r w:rsidRPr="00F07846">
              <w:rPr>
                <w:sz w:val="22"/>
                <w:szCs w:val="22"/>
              </w:rPr>
              <w:t xml:space="preserve">Издательский центр ВЕНТАНА-ГРАФ </w:t>
            </w:r>
            <w:hyperlink r:id="rId13" w:history="1">
              <w:r w:rsidRPr="00F07846">
                <w:rPr>
                  <w:color w:val="0000FF"/>
                  <w:sz w:val="22"/>
                  <w:szCs w:val="22"/>
                  <w:u w:val="single"/>
                  <w:lang w:val="en-US"/>
                </w:rPr>
                <w:t>http</w:t>
              </w:r>
              <w:r w:rsidRPr="00F07846">
                <w:rPr>
                  <w:color w:val="0000FF"/>
                  <w:sz w:val="22"/>
                  <w:szCs w:val="22"/>
                  <w:u w:val="single"/>
                </w:rPr>
                <w:t>://</w:t>
              </w:r>
              <w:r w:rsidRPr="00F07846">
                <w:rPr>
                  <w:color w:val="0000FF"/>
                  <w:sz w:val="22"/>
                  <w:szCs w:val="22"/>
                  <w:u w:val="single"/>
                  <w:lang w:val="en-US"/>
                </w:rPr>
                <w:t>www</w:t>
              </w:r>
              <w:r w:rsidRPr="00F07846">
                <w:rPr>
                  <w:color w:val="0000FF"/>
                  <w:sz w:val="22"/>
                  <w:szCs w:val="22"/>
                  <w:u w:val="single"/>
                </w:rPr>
                <w:t>.</w:t>
              </w:r>
              <w:r w:rsidRPr="00F07846">
                <w:rPr>
                  <w:color w:val="0000FF"/>
                  <w:sz w:val="22"/>
                  <w:szCs w:val="22"/>
                  <w:u w:val="single"/>
                  <w:lang w:val="en-US"/>
                </w:rPr>
                <w:t>vgf</w:t>
              </w:r>
              <w:r w:rsidRPr="00F07846">
                <w:rPr>
                  <w:color w:val="0000FF"/>
                  <w:sz w:val="22"/>
                  <w:szCs w:val="22"/>
                  <w:u w:val="single"/>
                </w:rPr>
                <w:t>.</w:t>
              </w:r>
              <w:r w:rsidRPr="00F07846">
                <w:rPr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  <w:r w:rsidRPr="00F07846">
                <w:rPr>
                  <w:color w:val="0000FF"/>
                  <w:sz w:val="22"/>
                  <w:szCs w:val="22"/>
                  <w:u w:val="single"/>
                </w:rPr>
                <w:t>/</w:t>
              </w:r>
              <w:r w:rsidRPr="00F07846">
                <w:rPr>
                  <w:color w:val="0000FF"/>
                  <w:sz w:val="22"/>
                  <w:szCs w:val="22"/>
                  <w:u w:val="single"/>
                  <w:lang w:val="en-US"/>
                </w:rPr>
                <w:t>litL</w:t>
              </w:r>
            </w:hyperlink>
          </w:p>
        </w:tc>
        <w:tc>
          <w:tcPr>
            <w:tcW w:w="4082" w:type="dxa"/>
          </w:tcPr>
          <w:p w:rsidR="00341383" w:rsidRPr="00F07846" w:rsidRDefault="00341383" w:rsidP="00F078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84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41383" w:rsidRPr="00C70C59" w:rsidTr="00F07846">
        <w:trPr>
          <w:trHeight w:val="1090"/>
        </w:trPr>
        <w:tc>
          <w:tcPr>
            <w:tcW w:w="5983" w:type="dxa"/>
          </w:tcPr>
          <w:p w:rsidR="00341383" w:rsidRPr="00F07846" w:rsidRDefault="00341383" w:rsidP="00F07846">
            <w:pPr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Тралкова Н. Б. Литература. Готовимся к ЕГЭ. – М.: Дрофа, 2011.</w:t>
            </w:r>
          </w:p>
          <w:p w:rsidR="00341383" w:rsidRPr="00F07846" w:rsidRDefault="00341383" w:rsidP="00F07846">
            <w:pPr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  <w:shd w:val="clear" w:color="auto" w:fill="FFFFFF"/>
              </w:rPr>
              <w:t xml:space="preserve">Сенина Н.А., Нарушевич А.Г. </w:t>
            </w:r>
            <w:r w:rsidRPr="00F07846">
              <w:rPr>
                <w:i/>
                <w:iCs/>
                <w:sz w:val="28"/>
                <w:szCs w:val="28"/>
                <w:shd w:val="clear" w:color="auto" w:fill="FFFFFF"/>
              </w:rPr>
              <w:t>Русский язык. Сочинение на ЕГЭ. Курс интенсивной подготовки. М.: Легион, 2016.</w:t>
            </w:r>
          </w:p>
          <w:p w:rsidR="00341383" w:rsidRPr="00F07846" w:rsidRDefault="00341383" w:rsidP="00F07846">
            <w:pPr>
              <w:numPr>
                <w:ilvl w:val="0"/>
                <w:numId w:val="22"/>
              </w:num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Зинин С.А. Литература. Типичные ошибки при выполнении заданий ЕГЭ – М.: Русское слово, 2012.</w:t>
            </w:r>
          </w:p>
          <w:p w:rsidR="00341383" w:rsidRPr="00F07846" w:rsidRDefault="00341383" w:rsidP="00C70C59">
            <w:pPr>
              <w:contextualSpacing/>
              <w:rPr>
                <w:i/>
                <w:sz w:val="28"/>
                <w:szCs w:val="28"/>
                <w:lang w:eastAsia="en-US"/>
              </w:rPr>
            </w:pPr>
            <w:r w:rsidRPr="00F07846">
              <w:rPr>
                <w:i/>
                <w:sz w:val="28"/>
                <w:szCs w:val="28"/>
                <w:lang w:eastAsia="en-US"/>
              </w:rPr>
              <w:t>Я сдам ЕГЭ! Литература. Модульный курс:</w:t>
            </w:r>
          </w:p>
          <w:p w:rsidR="00341383" w:rsidRPr="00F07846" w:rsidRDefault="00341383" w:rsidP="00C70C59">
            <w:pPr>
              <w:contextualSpacing/>
              <w:rPr>
                <w:i/>
                <w:sz w:val="28"/>
                <w:szCs w:val="28"/>
                <w:lang w:eastAsia="en-US"/>
              </w:rPr>
            </w:pPr>
            <w:r w:rsidRPr="00F07846">
              <w:rPr>
                <w:i/>
                <w:sz w:val="28"/>
                <w:szCs w:val="28"/>
                <w:lang w:eastAsia="en-US"/>
              </w:rPr>
              <w:t>Методика подготовки. Ключи и ответы</w:t>
            </w:r>
          </w:p>
          <w:p w:rsidR="00341383" w:rsidRPr="00F07846" w:rsidRDefault="00341383" w:rsidP="00C70C59">
            <w:pPr>
              <w:contextualSpacing/>
              <w:rPr>
                <w:i/>
                <w:sz w:val="28"/>
                <w:szCs w:val="28"/>
                <w:lang w:eastAsia="en-US"/>
              </w:rPr>
            </w:pPr>
            <w:r w:rsidRPr="00F07846">
              <w:rPr>
                <w:i/>
                <w:sz w:val="28"/>
                <w:szCs w:val="28"/>
                <w:lang w:eastAsia="en-US"/>
              </w:rPr>
              <w:t>Практикум и диагностика. Издательство «Просвещение» 2017</w:t>
            </w:r>
          </w:p>
          <w:p w:rsidR="00341383" w:rsidRPr="00F07846" w:rsidRDefault="00341383" w:rsidP="00C70C59">
            <w:pPr>
              <w:contextualSpacing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4082" w:type="dxa"/>
          </w:tcPr>
          <w:p w:rsidR="00341383" w:rsidRPr="00F07846" w:rsidRDefault="00341383" w:rsidP="00C70C59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341383" w:rsidRPr="00F07846" w:rsidRDefault="00341383" w:rsidP="00C70C59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</w:tr>
    </w:tbl>
    <w:p w:rsidR="00341383" w:rsidRPr="00C70C59" w:rsidRDefault="00341383" w:rsidP="00C70C59">
      <w:pPr>
        <w:rPr>
          <w:b/>
          <w:sz w:val="28"/>
          <w:szCs w:val="28"/>
        </w:rPr>
      </w:pPr>
    </w:p>
    <w:p w:rsidR="00341383" w:rsidRPr="00C70C59" w:rsidRDefault="00341383" w:rsidP="00C70C59">
      <w:pPr>
        <w:contextualSpacing/>
        <w:jc w:val="both"/>
        <w:rPr>
          <w:b/>
          <w:sz w:val="28"/>
          <w:szCs w:val="28"/>
          <w:u w:val="single"/>
          <w:lang w:eastAsia="en-US"/>
        </w:rPr>
      </w:pPr>
      <w:r w:rsidRPr="00C70C59">
        <w:rPr>
          <w:b/>
          <w:sz w:val="28"/>
          <w:szCs w:val="28"/>
          <w:lang w:eastAsia="en-US"/>
        </w:rPr>
        <w:t xml:space="preserve">Меры методической поддержки изучения учебного предмета в 2016-2017 </w:t>
      </w:r>
      <w:r w:rsidRPr="00C70C59">
        <w:rPr>
          <w:b/>
          <w:sz w:val="28"/>
          <w:szCs w:val="28"/>
          <w:u w:val="single"/>
          <w:lang w:eastAsia="en-US"/>
        </w:rPr>
        <w:t>уч.г.</w:t>
      </w:r>
    </w:p>
    <w:p w:rsidR="00341383" w:rsidRPr="00C70C59" w:rsidRDefault="00341383" w:rsidP="00C70C59">
      <w:pPr>
        <w:contextualSpacing/>
        <w:rPr>
          <w:sz w:val="28"/>
          <w:szCs w:val="28"/>
          <w:u w:val="single"/>
          <w:lang w:eastAsia="en-US"/>
        </w:rPr>
      </w:pPr>
      <w:r w:rsidRPr="00C70C59">
        <w:rPr>
          <w:sz w:val="28"/>
          <w:szCs w:val="28"/>
          <w:u w:val="single"/>
          <w:lang w:eastAsia="en-US"/>
        </w:rPr>
        <w:t>На региональном уровне</w:t>
      </w:r>
    </w:p>
    <w:p w:rsidR="00341383" w:rsidRPr="00C70C59" w:rsidRDefault="00341383" w:rsidP="00C70C59">
      <w:pPr>
        <w:contextualSpacing/>
        <w:jc w:val="right"/>
        <w:rPr>
          <w:i/>
          <w:sz w:val="28"/>
          <w:szCs w:val="28"/>
          <w:lang w:eastAsia="en-US"/>
        </w:rPr>
      </w:pPr>
      <w:r w:rsidRPr="00C70C59">
        <w:rPr>
          <w:i/>
          <w:sz w:val="28"/>
          <w:szCs w:val="28"/>
        </w:rPr>
        <w:t>Таблица 13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7"/>
        <w:gridCol w:w="1570"/>
        <w:gridCol w:w="7548"/>
      </w:tblGrid>
      <w:tr w:rsidR="00341383" w:rsidRPr="00C70C59" w:rsidTr="00F07846">
        <w:tc>
          <w:tcPr>
            <w:tcW w:w="947" w:type="dxa"/>
          </w:tcPr>
          <w:p w:rsidR="00341383" w:rsidRPr="00F07846" w:rsidRDefault="00341383" w:rsidP="00F07846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07846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570" w:type="dxa"/>
          </w:tcPr>
          <w:p w:rsidR="00341383" w:rsidRPr="00F07846" w:rsidRDefault="00341383" w:rsidP="00F07846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07846">
              <w:rPr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7548" w:type="dxa"/>
          </w:tcPr>
          <w:p w:rsidR="00341383" w:rsidRPr="00F07846" w:rsidRDefault="00341383" w:rsidP="00F07846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07846">
              <w:rPr>
                <w:sz w:val="28"/>
                <w:szCs w:val="28"/>
                <w:lang w:eastAsia="en-US"/>
              </w:rPr>
              <w:t>Мероприятие</w:t>
            </w:r>
          </w:p>
          <w:p w:rsidR="00341383" w:rsidRPr="00F07846" w:rsidRDefault="00341383" w:rsidP="00F07846">
            <w:pPr>
              <w:contextualSpacing/>
              <w:jc w:val="center"/>
              <w:rPr>
                <w:i/>
                <w:sz w:val="28"/>
                <w:szCs w:val="28"/>
                <w:lang w:eastAsia="en-US"/>
              </w:rPr>
            </w:pPr>
            <w:r w:rsidRPr="00F07846">
              <w:rPr>
                <w:i/>
                <w:sz w:val="28"/>
                <w:szCs w:val="28"/>
                <w:lang w:eastAsia="en-US"/>
              </w:rPr>
              <w:t>(указать тему и организацию, проводившую мероприятие)</w:t>
            </w:r>
          </w:p>
        </w:tc>
      </w:tr>
      <w:tr w:rsidR="00341383" w:rsidRPr="00C70C59" w:rsidTr="00F07846">
        <w:tc>
          <w:tcPr>
            <w:tcW w:w="947" w:type="dxa"/>
          </w:tcPr>
          <w:p w:rsidR="00341383" w:rsidRPr="00F07846" w:rsidRDefault="00341383" w:rsidP="00F07846">
            <w:pPr>
              <w:numPr>
                <w:ilvl w:val="0"/>
                <w:numId w:val="21"/>
              </w:num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0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30.11-09.12</w:t>
            </w:r>
          </w:p>
          <w:p w:rsidR="00341383" w:rsidRPr="00F07846" w:rsidRDefault="00341383" w:rsidP="00C70C59">
            <w:pPr>
              <w:rPr>
                <w:sz w:val="28"/>
                <w:szCs w:val="28"/>
              </w:rPr>
            </w:pPr>
          </w:p>
        </w:tc>
        <w:tc>
          <w:tcPr>
            <w:tcW w:w="7548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КПК Методика работы тьюторов ЕГЭ и ГИА-9 с учителями русского языка и литературы. (ГБОУ ИРО Краснодарского края)</w:t>
            </w:r>
          </w:p>
        </w:tc>
      </w:tr>
      <w:tr w:rsidR="00341383" w:rsidRPr="00C70C59" w:rsidTr="00F07846">
        <w:tc>
          <w:tcPr>
            <w:tcW w:w="947" w:type="dxa"/>
          </w:tcPr>
          <w:p w:rsidR="00341383" w:rsidRPr="00F07846" w:rsidRDefault="00341383" w:rsidP="00F07846">
            <w:pPr>
              <w:numPr>
                <w:ilvl w:val="0"/>
                <w:numId w:val="21"/>
              </w:num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0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14.09.2016-19.09.2017</w:t>
            </w:r>
          </w:p>
        </w:tc>
        <w:tc>
          <w:tcPr>
            <w:tcW w:w="7548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Тьюторское сопровождение работы методического объединения учителей литературе при подготовке учащихся к ЕГЭ, ГБОУ ИРО Краснодарского края (ГБОУ ИРО Краснодарского края)</w:t>
            </w:r>
          </w:p>
        </w:tc>
      </w:tr>
      <w:tr w:rsidR="00341383" w:rsidRPr="00C70C59" w:rsidTr="00F07846">
        <w:tc>
          <w:tcPr>
            <w:tcW w:w="947" w:type="dxa"/>
          </w:tcPr>
          <w:p w:rsidR="00341383" w:rsidRPr="00F07846" w:rsidRDefault="00341383" w:rsidP="00F07846">
            <w:pPr>
              <w:numPr>
                <w:ilvl w:val="0"/>
                <w:numId w:val="21"/>
              </w:num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0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27.02.2017-03.03.2018</w:t>
            </w:r>
          </w:p>
        </w:tc>
        <w:tc>
          <w:tcPr>
            <w:tcW w:w="7548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Тьюторское сопровождение работы методического объединения учителей литературы  при подготовке учащихся к ЕГЭ, ГБОУ ИРО Краснодарского края (ГБОУ ИРО Краснодарского края)</w:t>
            </w:r>
          </w:p>
        </w:tc>
      </w:tr>
      <w:tr w:rsidR="00341383" w:rsidRPr="00C70C59" w:rsidTr="00F07846">
        <w:tc>
          <w:tcPr>
            <w:tcW w:w="947" w:type="dxa"/>
          </w:tcPr>
          <w:p w:rsidR="00341383" w:rsidRPr="00F07846" w:rsidRDefault="00341383" w:rsidP="00F07846">
            <w:pPr>
              <w:numPr>
                <w:ilvl w:val="0"/>
                <w:numId w:val="21"/>
              </w:num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0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01.04.2017-04.04.2017</w:t>
            </w:r>
          </w:p>
        </w:tc>
        <w:tc>
          <w:tcPr>
            <w:tcW w:w="7548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Организация обучения экспертов при подготовке к ЕГЭ по литературе (ГБОУ ИРО Краснодарского края)</w:t>
            </w:r>
          </w:p>
        </w:tc>
      </w:tr>
      <w:tr w:rsidR="00341383" w:rsidRPr="00C70C59" w:rsidTr="00F07846">
        <w:tc>
          <w:tcPr>
            <w:tcW w:w="947" w:type="dxa"/>
          </w:tcPr>
          <w:p w:rsidR="00341383" w:rsidRPr="00F07846" w:rsidRDefault="00341383" w:rsidP="00F07846">
            <w:pPr>
              <w:numPr>
                <w:ilvl w:val="0"/>
                <w:numId w:val="21"/>
              </w:num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0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03.05.2017</w:t>
            </w:r>
          </w:p>
        </w:tc>
        <w:tc>
          <w:tcPr>
            <w:tcW w:w="7548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Анализ результатов краевых диагностических работ по литературе  как ресурс повышения качества подготовке к ОГЭ и ЕГЭ (ГБОУ ИРО Краснодарского края)</w:t>
            </w:r>
          </w:p>
        </w:tc>
      </w:tr>
      <w:tr w:rsidR="00341383" w:rsidRPr="00C70C59" w:rsidTr="00F07846">
        <w:tc>
          <w:tcPr>
            <w:tcW w:w="947" w:type="dxa"/>
          </w:tcPr>
          <w:p w:rsidR="00341383" w:rsidRPr="00F07846" w:rsidRDefault="00341383" w:rsidP="00F07846">
            <w:pPr>
              <w:numPr>
                <w:ilvl w:val="0"/>
                <w:numId w:val="21"/>
              </w:num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0" w:type="dxa"/>
          </w:tcPr>
          <w:p w:rsidR="00341383" w:rsidRPr="00F07846" w:rsidRDefault="00341383" w:rsidP="00C70C59">
            <w:pPr>
              <w:contextualSpacing/>
              <w:rPr>
                <w:sz w:val="28"/>
                <w:szCs w:val="28"/>
                <w:lang w:eastAsia="en-US"/>
              </w:rPr>
            </w:pPr>
            <w:r w:rsidRPr="00F07846">
              <w:rPr>
                <w:sz w:val="28"/>
                <w:szCs w:val="28"/>
                <w:lang w:eastAsia="en-US"/>
              </w:rPr>
              <w:t xml:space="preserve">17 Декабря 2017 г. </w:t>
            </w:r>
          </w:p>
        </w:tc>
        <w:tc>
          <w:tcPr>
            <w:tcW w:w="7548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>г. Сочи, СОШ №80 Семинар-совещание по итогам ЕГЭ по литературе совместно с ГБОУ ИРО Краснодарского края</w:t>
            </w:r>
          </w:p>
        </w:tc>
      </w:tr>
      <w:tr w:rsidR="00341383" w:rsidRPr="00C70C59" w:rsidTr="00F07846">
        <w:tc>
          <w:tcPr>
            <w:tcW w:w="947" w:type="dxa"/>
          </w:tcPr>
          <w:p w:rsidR="00341383" w:rsidRPr="00F07846" w:rsidRDefault="00341383" w:rsidP="00F07846">
            <w:pPr>
              <w:numPr>
                <w:ilvl w:val="0"/>
                <w:numId w:val="21"/>
              </w:num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0" w:type="dxa"/>
          </w:tcPr>
          <w:p w:rsidR="00341383" w:rsidRPr="00F07846" w:rsidRDefault="00341383" w:rsidP="00C70C59">
            <w:pPr>
              <w:contextualSpacing/>
              <w:rPr>
                <w:sz w:val="28"/>
                <w:szCs w:val="28"/>
                <w:lang w:eastAsia="en-US"/>
              </w:rPr>
            </w:pPr>
            <w:r w:rsidRPr="00F07846">
              <w:rPr>
                <w:sz w:val="28"/>
                <w:szCs w:val="28"/>
                <w:lang w:eastAsia="en-US"/>
              </w:rPr>
              <w:t xml:space="preserve">12 февраля 2017 г. </w:t>
            </w:r>
          </w:p>
        </w:tc>
        <w:tc>
          <w:tcPr>
            <w:tcW w:w="7548" w:type="dxa"/>
          </w:tcPr>
          <w:p w:rsidR="00341383" w:rsidRPr="00F07846" w:rsidRDefault="00341383" w:rsidP="00C70C59">
            <w:pPr>
              <w:rPr>
                <w:sz w:val="28"/>
                <w:szCs w:val="28"/>
              </w:rPr>
            </w:pPr>
            <w:r w:rsidRPr="00F07846">
              <w:rPr>
                <w:sz w:val="28"/>
                <w:szCs w:val="28"/>
              </w:rPr>
              <w:t xml:space="preserve">г. Краснодар, гимназия №23. Мастер-класс ведущих учителей русского языка и литературы по методике подготовки к ЕГЭ- совместно с кафедрой филологического образования ГБОУ ИРО Краснодарского края. </w:t>
            </w:r>
          </w:p>
        </w:tc>
      </w:tr>
      <w:tr w:rsidR="00341383" w:rsidRPr="00C70C59" w:rsidTr="00F07846">
        <w:tc>
          <w:tcPr>
            <w:tcW w:w="947" w:type="dxa"/>
          </w:tcPr>
          <w:p w:rsidR="00341383" w:rsidRPr="00F07846" w:rsidRDefault="00341383" w:rsidP="00F07846">
            <w:pPr>
              <w:numPr>
                <w:ilvl w:val="0"/>
                <w:numId w:val="21"/>
              </w:num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0" w:type="dxa"/>
          </w:tcPr>
          <w:p w:rsidR="00341383" w:rsidRPr="00F07846" w:rsidRDefault="00341383" w:rsidP="00C70C59">
            <w:pPr>
              <w:contextualSpacing/>
              <w:rPr>
                <w:sz w:val="28"/>
                <w:szCs w:val="28"/>
                <w:lang w:eastAsia="en-US"/>
              </w:rPr>
            </w:pPr>
            <w:r w:rsidRPr="00F07846">
              <w:rPr>
                <w:sz w:val="28"/>
                <w:szCs w:val="28"/>
                <w:lang w:eastAsia="en-US"/>
              </w:rPr>
              <w:t>28 апреля</w:t>
            </w:r>
          </w:p>
          <w:p w:rsidR="00341383" w:rsidRPr="00F07846" w:rsidRDefault="00341383" w:rsidP="00C70C59">
            <w:pPr>
              <w:contextualSpacing/>
              <w:rPr>
                <w:sz w:val="28"/>
                <w:szCs w:val="28"/>
                <w:lang w:eastAsia="en-US"/>
              </w:rPr>
            </w:pPr>
            <w:r w:rsidRPr="00F07846">
              <w:rPr>
                <w:sz w:val="28"/>
                <w:szCs w:val="28"/>
                <w:lang w:eastAsia="en-US"/>
              </w:rPr>
              <w:t>2017 г.</w:t>
            </w:r>
          </w:p>
        </w:tc>
        <w:tc>
          <w:tcPr>
            <w:tcW w:w="7548" w:type="dxa"/>
          </w:tcPr>
          <w:p w:rsidR="00341383" w:rsidRPr="00F07846" w:rsidRDefault="00341383" w:rsidP="00C70C59">
            <w:pPr>
              <w:contextualSpacing/>
              <w:rPr>
                <w:sz w:val="28"/>
                <w:szCs w:val="28"/>
                <w:lang w:eastAsia="en-US"/>
              </w:rPr>
            </w:pPr>
            <w:r w:rsidRPr="00F07846">
              <w:rPr>
                <w:sz w:val="28"/>
                <w:szCs w:val="28"/>
                <w:lang w:eastAsia="en-US"/>
              </w:rPr>
              <w:t>Вебинар  по теме: « Методика  подготовки к ЕГЭ по литературе 2017»  (Из опыта работы гимназия №3 и №69)</w:t>
            </w:r>
          </w:p>
        </w:tc>
      </w:tr>
    </w:tbl>
    <w:p w:rsidR="00341383" w:rsidRPr="006C7F57" w:rsidRDefault="00341383" w:rsidP="005060D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41383" w:rsidRDefault="00341383" w:rsidP="005060D9">
      <w:pPr>
        <w:jc w:val="both"/>
        <w:rPr>
          <w:b/>
          <w:bCs/>
          <w:sz w:val="28"/>
          <w:szCs w:val="28"/>
        </w:rPr>
      </w:pPr>
      <w:r w:rsidRPr="006C7F57">
        <w:rPr>
          <w:b/>
          <w:bCs/>
          <w:sz w:val="28"/>
          <w:szCs w:val="28"/>
        </w:rPr>
        <w:t>ВЫВОДЫ:</w:t>
      </w:r>
    </w:p>
    <w:p w:rsidR="00341383" w:rsidRPr="006C7F57" w:rsidRDefault="00341383" w:rsidP="005060D9">
      <w:pPr>
        <w:jc w:val="both"/>
        <w:rPr>
          <w:bCs/>
          <w:sz w:val="28"/>
          <w:szCs w:val="28"/>
        </w:rPr>
      </w:pPr>
      <w:r w:rsidRPr="006C7F57">
        <w:rPr>
          <w:bCs/>
          <w:sz w:val="28"/>
          <w:szCs w:val="28"/>
        </w:rPr>
        <w:tab/>
      </w:r>
    </w:p>
    <w:p w:rsidR="00341383" w:rsidRDefault="00341383" w:rsidP="005060D9">
      <w:pPr>
        <w:jc w:val="both"/>
        <w:rPr>
          <w:bCs/>
          <w:sz w:val="28"/>
          <w:szCs w:val="28"/>
        </w:rPr>
      </w:pPr>
      <w:r w:rsidRPr="006C7F57">
        <w:rPr>
          <w:bCs/>
          <w:sz w:val="28"/>
          <w:szCs w:val="28"/>
        </w:rPr>
        <w:tab/>
        <w:t xml:space="preserve">В целом </w:t>
      </w:r>
      <w:r w:rsidRPr="00CF6087">
        <w:rPr>
          <w:b/>
          <w:bCs/>
          <w:sz w:val="28"/>
          <w:szCs w:val="28"/>
        </w:rPr>
        <w:t>можно считать достаточными</w:t>
      </w:r>
      <w:r w:rsidRPr="006C7F57">
        <w:rPr>
          <w:bCs/>
          <w:sz w:val="28"/>
          <w:szCs w:val="28"/>
        </w:rPr>
        <w:t xml:space="preserve"> следующие умения и виды деятельности,</w:t>
      </w:r>
      <w:r>
        <w:rPr>
          <w:bCs/>
          <w:sz w:val="28"/>
          <w:szCs w:val="28"/>
        </w:rPr>
        <w:t xml:space="preserve"> продемонстрированные всеми школьниками региона:</w:t>
      </w:r>
    </w:p>
    <w:p w:rsidR="00341383" w:rsidRDefault="00341383" w:rsidP="005060D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понимание черт основных литературных направлений и течений;</w:t>
      </w:r>
    </w:p>
    <w:p w:rsidR="00341383" w:rsidRDefault="00341383" w:rsidP="005060D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знание базовых литературно-теоретических понятий. Обращаем внимание на то, что наиболее доступными для выпускников являются максимально простые и конкретные понятия, такие, как эпитет, олицетворение, диалог, сатира, ремарка, аллитерация, ассонанс и т.п.</w:t>
      </w:r>
    </w:p>
    <w:p w:rsidR="00341383" w:rsidRPr="00B87DFD" w:rsidRDefault="00341383" w:rsidP="00CF60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Pr="00B87DFD">
        <w:rPr>
          <w:sz w:val="28"/>
          <w:szCs w:val="28"/>
        </w:rPr>
        <w:t>определение принадлежности литературного (фольклорного) текста к тому или иному роду и жанру;</w:t>
      </w:r>
    </w:p>
    <w:p w:rsidR="00341383" w:rsidRDefault="00341383" w:rsidP="005060D9">
      <w:pPr>
        <w:jc w:val="both"/>
        <w:rPr>
          <w:bCs/>
          <w:sz w:val="28"/>
          <w:szCs w:val="28"/>
        </w:rPr>
      </w:pPr>
    </w:p>
    <w:p w:rsidR="00341383" w:rsidRDefault="00341383" w:rsidP="005060D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CF6087">
        <w:rPr>
          <w:b/>
          <w:bCs/>
          <w:sz w:val="28"/>
          <w:szCs w:val="28"/>
        </w:rPr>
        <w:t>Нельзя считать достаточными</w:t>
      </w:r>
      <w:r>
        <w:rPr>
          <w:bCs/>
          <w:sz w:val="28"/>
          <w:szCs w:val="28"/>
        </w:rPr>
        <w:t xml:space="preserve"> следующие умения и виды деятельности, продемонстрированные </w:t>
      </w:r>
      <w:r w:rsidRPr="006C7F57">
        <w:rPr>
          <w:bCs/>
          <w:sz w:val="28"/>
          <w:szCs w:val="28"/>
        </w:rPr>
        <w:t>школьниками региона:</w:t>
      </w:r>
    </w:p>
    <w:p w:rsidR="00341383" w:rsidRPr="00CF6087" w:rsidRDefault="00341383" w:rsidP="00CF608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CF6087">
        <w:rPr>
          <w:bCs/>
          <w:sz w:val="28"/>
          <w:szCs w:val="28"/>
        </w:rPr>
        <w:t>анализ текста, выявляющий авторский замысел и различные средства его воплощения; определение мотивов поступков героев и сущности конфликта;</w:t>
      </w:r>
    </w:p>
    <w:p w:rsidR="00341383" w:rsidRPr="00CF6087" w:rsidRDefault="00341383" w:rsidP="00CF608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письменная интерпретация</w:t>
      </w:r>
      <w:r w:rsidRPr="00CF6087">
        <w:rPr>
          <w:bCs/>
          <w:sz w:val="28"/>
          <w:szCs w:val="28"/>
        </w:rPr>
        <w:t xml:space="preserve"> художественного произведения (пересказ</w:t>
      </w:r>
      <w:r>
        <w:rPr>
          <w:bCs/>
          <w:sz w:val="28"/>
          <w:szCs w:val="28"/>
        </w:rPr>
        <w:t xml:space="preserve"> зачастую</w:t>
      </w:r>
      <w:r w:rsidRPr="00CF6087">
        <w:rPr>
          <w:bCs/>
          <w:sz w:val="28"/>
          <w:szCs w:val="28"/>
        </w:rPr>
        <w:t xml:space="preserve"> превалирует над интерпретацией);</w:t>
      </w:r>
    </w:p>
    <w:p w:rsidR="00341383" w:rsidRPr="006C7F57" w:rsidRDefault="00341383" w:rsidP="00CF608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CF6087">
        <w:rPr>
          <w:bCs/>
          <w:sz w:val="28"/>
          <w:szCs w:val="28"/>
        </w:rPr>
        <w:t>самостоятельный поиск ответа на вопрос, комментирование художественного текста (преобладают готовые схемы разборов, шаблоны, аксиомы, которые воспроиз</w:t>
      </w:r>
      <w:r>
        <w:rPr>
          <w:bCs/>
          <w:sz w:val="28"/>
          <w:szCs w:val="28"/>
        </w:rPr>
        <w:t>водятся в работах некритически);</w:t>
      </w:r>
    </w:p>
    <w:p w:rsidR="00341383" w:rsidRDefault="00341383" w:rsidP="005060D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6C7F57">
        <w:rPr>
          <w:bCs/>
          <w:sz w:val="28"/>
          <w:szCs w:val="28"/>
        </w:rPr>
        <w:t xml:space="preserve"> понимание</w:t>
      </w:r>
      <w:r>
        <w:rPr>
          <w:bCs/>
          <w:sz w:val="28"/>
          <w:szCs w:val="28"/>
        </w:rPr>
        <w:t xml:space="preserve"> основных  закономерностей историко-литературного процесса;</w:t>
      </w:r>
    </w:p>
    <w:p w:rsidR="00341383" w:rsidRDefault="00341383" w:rsidP="005060D9">
      <w:pPr>
        <w:jc w:val="both"/>
        <w:rPr>
          <w:bCs/>
          <w:sz w:val="28"/>
          <w:szCs w:val="28"/>
        </w:rPr>
      </w:pPr>
      <w:r w:rsidRPr="006C7F57">
        <w:rPr>
          <w:bCs/>
          <w:sz w:val="28"/>
          <w:szCs w:val="28"/>
        </w:rPr>
        <w:t xml:space="preserve">-  </w:t>
      </w:r>
      <w:r>
        <w:rPr>
          <w:bCs/>
          <w:sz w:val="28"/>
          <w:szCs w:val="28"/>
        </w:rPr>
        <w:t>знание характеристик героев, их полных имён;</w:t>
      </w:r>
    </w:p>
    <w:p w:rsidR="00341383" w:rsidRDefault="00341383" w:rsidP="005060D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умение видеть в предложенном тексте средства художественной выразительности и определять их роль;</w:t>
      </w:r>
    </w:p>
    <w:p w:rsidR="00341383" w:rsidRDefault="00341383" w:rsidP="005060D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умение определять стихотворные размеры (причём часто экзаменуемый теоретически знает, что такое стихотворные размеры и каковы их виды).</w:t>
      </w:r>
    </w:p>
    <w:p w:rsidR="00341383" w:rsidRPr="00E10D5C" w:rsidRDefault="00341383" w:rsidP="00E10D5C">
      <w:pPr>
        <w:ind w:firstLine="709"/>
        <w:contextualSpacing/>
        <w:jc w:val="both"/>
        <w:rPr>
          <w:sz w:val="28"/>
          <w:szCs w:val="28"/>
        </w:rPr>
      </w:pPr>
      <w:r w:rsidRPr="00B87DFD">
        <w:rPr>
          <w:sz w:val="28"/>
          <w:szCs w:val="28"/>
        </w:rPr>
        <w:t>По-прежнему наиболее сложными остаются для выпускников те элементы содержания, которые  связаны с лир</w:t>
      </w:r>
      <w:r>
        <w:rPr>
          <w:sz w:val="28"/>
          <w:szCs w:val="28"/>
        </w:rPr>
        <w:t xml:space="preserve">икой (причем лирику 20 века </w:t>
      </w:r>
      <w:r w:rsidRPr="00B87DFD">
        <w:rPr>
          <w:sz w:val="28"/>
          <w:szCs w:val="28"/>
        </w:rPr>
        <w:t xml:space="preserve">знают, как правило, хуже, чем 19-го; ). Кроме того, ответы на вопрос В4 </w:t>
      </w:r>
      <w:r>
        <w:rPr>
          <w:sz w:val="28"/>
          <w:szCs w:val="28"/>
        </w:rPr>
        <w:t xml:space="preserve">(43,1%) </w:t>
      </w:r>
      <w:r w:rsidRPr="00B87DFD">
        <w:rPr>
          <w:sz w:val="28"/>
          <w:szCs w:val="28"/>
        </w:rPr>
        <w:t>показывают, что точное знание текстов художественных произведений не является сильной стороной выпускников.</w:t>
      </w:r>
    </w:p>
    <w:p w:rsidR="00341383" w:rsidRPr="006641BC" w:rsidRDefault="00341383" w:rsidP="005060D9">
      <w:pPr>
        <w:pStyle w:val="3"/>
        <w:spacing w:before="0"/>
        <w:ind w:left="375"/>
        <w:rPr>
          <w:rFonts w:ascii="Times New Roman" w:hAnsi="Times New Roman" w:cs="Times New Roman"/>
          <w:smallCaps/>
          <w:color w:val="auto"/>
        </w:rPr>
      </w:pPr>
    </w:p>
    <w:p w:rsidR="00341383" w:rsidRPr="006641BC" w:rsidRDefault="00341383" w:rsidP="005060D9">
      <w:pPr>
        <w:pStyle w:val="3"/>
        <w:spacing w:before="0"/>
        <w:ind w:left="375"/>
        <w:rPr>
          <w:rFonts w:ascii="Times New Roman" w:hAnsi="Times New Roman" w:cs="Times New Roman"/>
          <w:b w:val="0"/>
          <w:bCs w:val="0"/>
          <w:smallCaps/>
          <w:color w:val="auto"/>
        </w:rPr>
      </w:pPr>
      <w:r w:rsidRPr="006641BC">
        <w:rPr>
          <w:rFonts w:ascii="Times New Roman" w:hAnsi="Times New Roman" w:cs="Times New Roman"/>
          <w:smallCaps/>
          <w:color w:val="auto"/>
        </w:rPr>
        <w:t>5. РЕКОМЕНДАЦИИ:</w:t>
      </w:r>
    </w:p>
    <w:p w:rsidR="00341383" w:rsidRDefault="00341383" w:rsidP="006641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Совершенствование преподавания литературы предполагает решение следующих задач:</w:t>
      </w:r>
    </w:p>
    <w:p w:rsidR="00341383" w:rsidRDefault="00341383" w:rsidP="006641B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изучение теории литературы в неотрывной связи с анализом конкретных художественных текстов. Выпускники должны не просто знать определения литературоведческих терминов и понятий, но видеть средства художественной выразительности в самом тексте, определять эстетическую роль этих средств; </w:t>
      </w:r>
    </w:p>
    <w:p w:rsidR="00341383" w:rsidRDefault="00341383" w:rsidP="006641B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изучение литературных направлений не может сводиться к механическому заучиванию основных характеристик. Необходимо добиваться того, чтобы старшеклассники понимали причинно-следственные связи, закономерности историко-литературного процесса; </w:t>
      </w:r>
    </w:p>
    <w:p w:rsidR="00341383" w:rsidRPr="006641BC" w:rsidRDefault="00341383" w:rsidP="006641B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 анализ художественного произведения не должен ограничиваться только самим текстом. Следует расширять представления обучающихся о литературном, культурном, историческом контекстах, в свете которых анализ конкретного произведения сможет стать по-настоящему глубоким и всесторонним.</w:t>
      </w:r>
    </w:p>
    <w:p w:rsidR="00341383" w:rsidRPr="00DD2F53" w:rsidRDefault="00341383" w:rsidP="00FD4339">
      <w:pPr>
        <w:rPr>
          <w:rFonts w:eastAsia="PMingLiU"/>
          <w:b/>
          <w:bCs/>
          <w:sz w:val="32"/>
          <w:szCs w:val="32"/>
        </w:rPr>
      </w:pPr>
      <w:bookmarkStart w:id="7" w:name="_GoBack"/>
      <w:bookmarkEnd w:id="7"/>
    </w:p>
    <w:p w:rsidR="00341383" w:rsidRPr="00AD7FF7" w:rsidRDefault="00341383" w:rsidP="00AD7FF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sz w:val="32"/>
          <w:szCs w:val="32"/>
        </w:rPr>
        <w:br w:type="page"/>
      </w:r>
    </w:p>
    <w:p w:rsidR="00341383" w:rsidRPr="00A4121F" w:rsidRDefault="00341383" w:rsidP="00AD7FF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4121F">
        <w:rPr>
          <w:rFonts w:ascii="Times New Roman" w:hAnsi="Times New Roman" w:cs="Times New Roman"/>
          <w:color w:val="auto"/>
        </w:rPr>
        <w:t>Часть 2. Предложения в ДОРОЖНУЮ КАРТУ</w:t>
      </w:r>
    </w:p>
    <w:p w:rsidR="00341383" w:rsidRPr="00A4121F" w:rsidRDefault="00341383" w:rsidP="00AD7FF7">
      <w:pPr>
        <w:pStyle w:val="11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21F">
        <w:rPr>
          <w:rFonts w:ascii="Times New Roman" w:hAnsi="Times New Roman" w:cs="Times New Roman"/>
          <w:sz w:val="28"/>
          <w:szCs w:val="28"/>
        </w:rPr>
        <w:t xml:space="preserve">по развитию региональной системы образования </w:t>
      </w:r>
      <w:r w:rsidRPr="00A4121F">
        <w:rPr>
          <w:rFonts w:ascii="Times New Roman" w:hAnsi="Times New Roman" w:cs="Times New Roman"/>
          <w:sz w:val="28"/>
          <w:szCs w:val="28"/>
        </w:rPr>
        <w:br/>
      </w:r>
    </w:p>
    <w:p w:rsidR="00341383" w:rsidRPr="00A4121F" w:rsidRDefault="00341383" w:rsidP="00AD7FF7">
      <w:pPr>
        <w:pStyle w:val="1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A4121F">
        <w:rPr>
          <w:rFonts w:ascii="Times New Roman" w:hAnsi="Times New Roman" w:cs="Times New Roman"/>
          <w:b/>
          <w:bCs/>
          <w:sz w:val="28"/>
          <w:szCs w:val="28"/>
        </w:rPr>
        <w:t>1. Работа с ОО с аномально низкими результатами ЕГЭ 2016 г.</w:t>
      </w:r>
    </w:p>
    <w:p w:rsidR="00341383" w:rsidRPr="00A4121F" w:rsidRDefault="00341383" w:rsidP="00AD7FF7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41383" w:rsidRPr="00A4121F" w:rsidRDefault="00341383" w:rsidP="00AD7FF7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4121F">
        <w:rPr>
          <w:rFonts w:ascii="Times New Roman" w:hAnsi="Times New Roman" w:cs="Times New Roman"/>
          <w:sz w:val="28"/>
          <w:szCs w:val="28"/>
        </w:rPr>
        <w:t xml:space="preserve">1.1  Повышение квалификации учителей </w:t>
      </w:r>
    </w:p>
    <w:p w:rsidR="00341383" w:rsidRPr="00DD2F53" w:rsidRDefault="00341383" w:rsidP="00AD7FF7">
      <w:pPr>
        <w:pStyle w:val="11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896857">
        <w:rPr>
          <w:rFonts w:ascii="Times New Roman" w:hAnsi="Times New Roman" w:cs="Times New Roman"/>
          <w:sz w:val="28"/>
          <w:szCs w:val="28"/>
        </w:rPr>
        <w:t>Таблица 14</w:t>
      </w:r>
    </w:p>
    <w:tbl>
      <w:tblPr>
        <w:tblW w:w="10233" w:type="dxa"/>
        <w:tblInd w:w="-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8"/>
        <w:gridCol w:w="4702"/>
        <w:gridCol w:w="4563"/>
      </w:tblGrid>
      <w:tr w:rsidR="00341383" w:rsidRPr="00602943" w:rsidTr="001060D7">
        <w:trPr>
          <w:trHeight w:val="965"/>
        </w:trPr>
        <w:tc>
          <w:tcPr>
            <w:tcW w:w="968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02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</w:rPr>
              <w:t>Тема программы ДПО (повышения квалификации)</w:t>
            </w:r>
          </w:p>
        </w:tc>
        <w:tc>
          <w:tcPr>
            <w:tcW w:w="4563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</w:rPr>
              <w:t>Перечень ОО, учителя которых рекомендуются для обучения по данной программе</w:t>
            </w:r>
          </w:p>
        </w:tc>
      </w:tr>
      <w:tr w:rsidR="00341383" w:rsidRPr="00602943" w:rsidTr="001060D7">
        <w:trPr>
          <w:trHeight w:val="1282"/>
        </w:trPr>
        <w:tc>
          <w:tcPr>
            <w:tcW w:w="968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Тьюторское сопровождение работы методического объединения учителей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литературы </w:t>
            </w:r>
            <w:r w:rsidRPr="00184A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 подготовке учащихся к ЕГЭ</w:t>
            </w:r>
          </w:p>
        </w:tc>
        <w:tc>
          <w:tcPr>
            <w:tcW w:w="4563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Учителя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русского языка и литературы</w:t>
            </w:r>
            <w:r w:rsidRPr="00184A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муниципальные тьюторы ЕГЭ</w:t>
            </w:r>
          </w:p>
        </w:tc>
      </w:tr>
      <w:tr w:rsidR="00341383" w:rsidRPr="00602943" w:rsidTr="001060D7">
        <w:trPr>
          <w:trHeight w:val="331"/>
        </w:trPr>
        <w:tc>
          <w:tcPr>
            <w:tcW w:w="968" w:type="dxa"/>
          </w:tcPr>
          <w:p w:rsidR="00341383" w:rsidRPr="00184A4A" w:rsidRDefault="00341383" w:rsidP="00AD7FF7">
            <w:pPr>
              <w:pStyle w:val="11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341383" w:rsidRPr="00184A4A" w:rsidRDefault="00341383" w:rsidP="009D74E6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Курсы повышения квалификации по русскому языку и литературе по теме «</w:t>
            </w:r>
            <w:r w:rsidRPr="00EA7A1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содержания школьного филологического образования в свете требований ФГОС ООО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»с обязательным модулем – 16 часов подготовки к ГИА по литературе</w:t>
            </w:r>
          </w:p>
        </w:tc>
        <w:tc>
          <w:tcPr>
            <w:tcW w:w="4563" w:type="dxa"/>
          </w:tcPr>
          <w:p w:rsidR="0034138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г.Краснодар, СОШ №30,39,</w:t>
            </w:r>
          </w:p>
          <w:p w:rsidR="0034138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г.Сочи, СОШ № 75,</w:t>
            </w:r>
          </w:p>
          <w:p w:rsidR="0034138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Усть-Лабинский район,</w:t>
            </w:r>
          </w:p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174">
              <w:rPr>
                <w:rFonts w:ascii="Times New Roman" w:hAnsi="Times New Roman"/>
                <w:sz w:val="28"/>
                <w:szCs w:val="28"/>
                <w:lang w:eastAsia="ru-RU"/>
              </w:rPr>
              <w:t>г. Новороссийск</w:t>
            </w:r>
          </w:p>
        </w:tc>
      </w:tr>
    </w:tbl>
    <w:p w:rsidR="00341383" w:rsidRPr="00C904DC" w:rsidRDefault="00341383" w:rsidP="00AD7FF7">
      <w:pPr>
        <w:pStyle w:val="11"/>
        <w:spacing w:after="0" w:line="240" w:lineRule="auto"/>
        <w:ind w:left="0"/>
        <w:rPr>
          <w:rFonts w:ascii="Times New Roman" w:hAnsi="Times New Roman" w:cs="Times New Roman"/>
          <w:sz w:val="12"/>
          <w:szCs w:val="12"/>
        </w:rPr>
      </w:pPr>
    </w:p>
    <w:p w:rsidR="00341383" w:rsidRPr="00900DC4" w:rsidRDefault="00341383" w:rsidP="00AD7FF7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0DC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00DC4">
        <w:rPr>
          <w:rFonts w:ascii="Times New Roman" w:hAnsi="Times New Roman" w:cs="Times New Roman"/>
          <w:sz w:val="28"/>
          <w:szCs w:val="28"/>
        </w:rPr>
        <w:t xml:space="preserve"> Планируемые меры методической поддержки и</w:t>
      </w:r>
      <w:r>
        <w:rPr>
          <w:rFonts w:ascii="Times New Roman" w:hAnsi="Times New Roman" w:cs="Times New Roman"/>
          <w:sz w:val="28"/>
          <w:szCs w:val="28"/>
        </w:rPr>
        <w:t>зучения учебных предметов в 2017-2018</w:t>
      </w:r>
      <w:r w:rsidRPr="00900DC4">
        <w:rPr>
          <w:rFonts w:ascii="Times New Roman" w:hAnsi="Times New Roman" w:cs="Times New Roman"/>
          <w:sz w:val="28"/>
          <w:szCs w:val="28"/>
        </w:rPr>
        <w:t xml:space="preserve"> уч.г. на региональном уровне</w:t>
      </w:r>
    </w:p>
    <w:p w:rsidR="00341383" w:rsidRPr="00900DC4" w:rsidRDefault="00341383" w:rsidP="00AD7FF7">
      <w:pPr>
        <w:pStyle w:val="11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900DC4">
        <w:rPr>
          <w:rFonts w:ascii="Times New Roman" w:hAnsi="Times New Roman" w:cs="Times New Roman"/>
          <w:sz w:val="28"/>
          <w:szCs w:val="28"/>
        </w:rPr>
        <w:t>Таблица 15</w:t>
      </w:r>
    </w:p>
    <w:tbl>
      <w:tblPr>
        <w:tblW w:w="10206" w:type="dxa"/>
        <w:tblInd w:w="-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1843"/>
        <w:gridCol w:w="7654"/>
      </w:tblGrid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</w:rPr>
              <w:t>(месяц)</w:t>
            </w:r>
          </w:p>
        </w:tc>
        <w:tc>
          <w:tcPr>
            <w:tcW w:w="7654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376FAB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2017</w:t>
            </w:r>
          </w:p>
        </w:tc>
        <w:tc>
          <w:tcPr>
            <w:tcW w:w="7654" w:type="dxa"/>
          </w:tcPr>
          <w:p w:rsidR="00341383" w:rsidRPr="00376FAB" w:rsidRDefault="00341383" w:rsidP="00157296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296">
              <w:rPr>
                <w:rFonts w:ascii="Times New Roman" w:hAnsi="Times New Roman" w:cs="Times New Roman"/>
                <w:sz w:val="28"/>
                <w:szCs w:val="28"/>
              </w:rPr>
              <w:t>Анализ результатов ЕГЭ-2017 по литературе в аспекте результатов региона и каждого муниципалитета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376FAB" w:rsidRDefault="00341383" w:rsidP="0015729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57296">
              <w:rPr>
                <w:rFonts w:ascii="Times New Roman" w:hAnsi="Times New Roman" w:cs="Times New Roman"/>
                <w:sz w:val="28"/>
                <w:szCs w:val="28"/>
              </w:rPr>
              <w:t>ентябрь 2017</w:t>
            </w:r>
            <w:r w:rsidRPr="0015729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654" w:type="dxa"/>
          </w:tcPr>
          <w:p w:rsidR="00341383" w:rsidRDefault="00341383" w:rsidP="00157296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296">
              <w:rPr>
                <w:rFonts w:ascii="Times New Roman" w:hAnsi="Times New Roman" w:cs="Times New Roman"/>
                <w:sz w:val="28"/>
                <w:szCs w:val="28"/>
              </w:rPr>
              <w:t>Подготовка методических рекомендаций по совершенствованию преподавания литературы в 2017-2018 уч. году - кафедра филологического образования ГБОУ ИРО КК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376FAB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</w:t>
            </w:r>
            <w:r w:rsidRPr="00376FAB">
              <w:rPr>
                <w:rFonts w:ascii="Times New Roman" w:hAnsi="Times New Roman" w:cs="Times New Roman"/>
                <w:sz w:val="28"/>
                <w:szCs w:val="28"/>
              </w:rPr>
              <w:t>ябрь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4" w:type="dxa"/>
          </w:tcPr>
          <w:p w:rsidR="00341383" w:rsidRPr="00376FAB" w:rsidRDefault="00341383" w:rsidP="009D74E6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издание б</w:t>
            </w:r>
            <w:r w:rsidRPr="00376FAB">
              <w:rPr>
                <w:rFonts w:ascii="Times New Roman" w:hAnsi="Times New Roman" w:cs="Times New Roman"/>
                <w:sz w:val="28"/>
                <w:szCs w:val="28"/>
              </w:rPr>
              <w:t>уклет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AB">
              <w:rPr>
                <w:rFonts w:ascii="Times New Roman" w:hAnsi="Times New Roman" w:cs="Times New Roman"/>
                <w:sz w:val="28"/>
                <w:szCs w:val="28"/>
              </w:rPr>
              <w:t xml:space="preserve"> для учащихся «Подготовка к ЕГЭ-201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76FAB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литературе</w:t>
            </w:r>
            <w:r w:rsidRPr="00376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57296">
              <w:rPr>
                <w:rFonts w:ascii="Times New Roman" w:hAnsi="Times New Roman" w:cs="Times New Roman"/>
                <w:sz w:val="28"/>
                <w:szCs w:val="28"/>
              </w:rPr>
              <w:t>- кафедра филологического образования ГБОУ ИРО КК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376FAB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6FAB">
              <w:rPr>
                <w:rFonts w:ascii="Times New Roman" w:hAnsi="Times New Roman" w:cs="Times New Roman"/>
                <w:sz w:val="28"/>
                <w:szCs w:val="28"/>
              </w:rPr>
              <w:t>Декабрь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76FAB">
              <w:rPr>
                <w:rFonts w:ascii="Times New Roman" w:hAnsi="Times New Roman" w:cs="Times New Roman"/>
                <w:sz w:val="28"/>
                <w:szCs w:val="28"/>
              </w:rPr>
              <w:t>-февраль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4" w:type="dxa"/>
          </w:tcPr>
          <w:p w:rsidR="00341383" w:rsidRPr="00376FAB" w:rsidRDefault="00341383" w:rsidP="001941E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Предварительное размещение н</w:t>
            </w:r>
            <w:r w:rsidRPr="00376FAB">
              <w:rPr>
                <w:rFonts w:ascii="Times New Roman" w:hAnsi="Times New Roman" w:cs="Times New Roman"/>
                <w:sz w:val="28"/>
                <w:szCs w:val="28"/>
              </w:rPr>
              <w:t>а сайте ГБОУ ИРО Краснодарского края «Демоверсии, спецификации»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рекомендованных ФИПИ. 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376FAB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41E4">
              <w:rPr>
                <w:rFonts w:ascii="Times New Roman" w:hAnsi="Times New Roman" w:cs="Times New Roman"/>
                <w:sz w:val="28"/>
                <w:szCs w:val="28"/>
              </w:rPr>
              <w:t>Декабрь 2017-февраль 2018</w:t>
            </w:r>
          </w:p>
        </w:tc>
        <w:tc>
          <w:tcPr>
            <w:tcW w:w="7654" w:type="dxa"/>
          </w:tcPr>
          <w:p w:rsidR="0034138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E4">
              <w:rPr>
                <w:rFonts w:ascii="Times New Roman" w:hAnsi="Times New Roman" w:cs="Times New Roman"/>
                <w:sz w:val="28"/>
                <w:szCs w:val="28"/>
              </w:rPr>
              <w:t>Проведение краевых диагностических работ по литературе в 11-х классах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376FAB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6FA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7654" w:type="dxa"/>
          </w:tcPr>
          <w:p w:rsidR="00341383" w:rsidRPr="00376FAB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банка КДР н</w:t>
            </w:r>
            <w:r w:rsidRPr="00376FAB">
              <w:rPr>
                <w:rFonts w:ascii="Times New Roman" w:hAnsi="Times New Roman" w:cs="Times New Roman"/>
                <w:sz w:val="28"/>
                <w:szCs w:val="28"/>
              </w:rPr>
              <w:t>а сайте ГБОУ ИРО Краснодарского края в разделе «Подготовка к аттестации учащихся» /http://bank-kdr-kk.iro23.ru/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376FAB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ноябрь 2017 – апрель 2018</w:t>
            </w:r>
          </w:p>
        </w:tc>
        <w:tc>
          <w:tcPr>
            <w:tcW w:w="7654" w:type="dxa"/>
          </w:tcPr>
          <w:p w:rsidR="00341383" w:rsidRPr="00376FAB" w:rsidRDefault="00341383" w:rsidP="009D74E6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обучающих семинаров (выездных и в дистанционном режиме) для участников ГИА-11 в районах, показавших низкие результаты на краевых ди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агностических работах и ГИА-2017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213A62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ноябрь 2017 – апрель 2018</w:t>
            </w:r>
          </w:p>
        </w:tc>
        <w:tc>
          <w:tcPr>
            <w:tcW w:w="7654" w:type="dxa"/>
          </w:tcPr>
          <w:p w:rsidR="00341383" w:rsidRPr="00213A62" w:rsidRDefault="00341383" w:rsidP="009D74E6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методического анализа результатов краевых диагностических работ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ноябрь 2017 – апрель 2018</w:t>
            </w:r>
          </w:p>
        </w:tc>
        <w:tc>
          <w:tcPr>
            <w:tcW w:w="7654" w:type="dxa"/>
          </w:tcPr>
          <w:p w:rsidR="00341383" w:rsidRPr="00184A4A" w:rsidRDefault="00341383" w:rsidP="0015729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краевых диагностических работ по подготовке обучающихся к ГИА-11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ноябрь 2017 – апрель 2018</w:t>
            </w:r>
          </w:p>
        </w:tc>
        <w:tc>
          <w:tcPr>
            <w:tcW w:w="7654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Методическое обеспечение работы реги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ональных  тьюторов по литературе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 2017 – май 2018</w:t>
            </w:r>
          </w:p>
        </w:tc>
        <w:tc>
          <w:tcPr>
            <w:tcW w:w="7654" w:type="dxa"/>
          </w:tcPr>
          <w:p w:rsidR="00341383" w:rsidRPr="00184A4A" w:rsidRDefault="00341383" w:rsidP="0015729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Оказание методической (консультативной) помощи муниципальным образ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ованиям при планировании</w:t>
            </w:r>
            <w:r w:rsidRPr="00184A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мероприятий по подготовке обучающихся к ГИА-11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 2017 – апрель 2018</w:t>
            </w:r>
          </w:p>
        </w:tc>
        <w:tc>
          <w:tcPr>
            <w:tcW w:w="7654" w:type="dxa"/>
          </w:tcPr>
          <w:p w:rsidR="00341383" w:rsidRPr="00184A4A" w:rsidRDefault="00341383" w:rsidP="0015729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краевых обучающих семинаров с региональными и муниципальными тьюторами, руководителями методических объединений, учителями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литературы</w:t>
            </w:r>
            <w:r w:rsidRPr="00184A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специалистами, курирующими преподавание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литературы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729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Март 2018</w:t>
            </w:r>
          </w:p>
        </w:tc>
        <w:tc>
          <w:tcPr>
            <w:tcW w:w="7654" w:type="dxa"/>
          </w:tcPr>
          <w:p w:rsidR="00341383" w:rsidRPr="00157296" w:rsidRDefault="00341383" w:rsidP="00157296">
            <w:pPr>
              <w:pStyle w:val="11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72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контрольных диагностических работ на сайте ГБОУ ИРО Краснодарского края в разделе «Подготовка к аттестации учащихся» /</w:t>
            </w:r>
          </w:p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72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http://iro23.ru/podgotovka-k-attestacii-uchashchihsya/kraevye-diagnosticheskie-raboty/analiz-kdrhttp:// 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184A4A" w:rsidRDefault="00341383" w:rsidP="001060D7">
            <w:pPr>
              <w:pStyle w:val="11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1383" w:rsidRPr="00184A4A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февраль – март 2018</w:t>
            </w:r>
          </w:p>
        </w:tc>
        <w:tc>
          <w:tcPr>
            <w:tcW w:w="7654" w:type="dxa"/>
          </w:tcPr>
          <w:p w:rsidR="00341383" w:rsidRPr="00184A4A" w:rsidRDefault="00341383" w:rsidP="0015729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4A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Семинар-совещание для руководителей, учителей русского языка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литературы </w:t>
            </w:r>
            <w:r w:rsidRPr="00184A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профессиональных образовательных организаций, малокомплектных и вечерних школ</w:t>
            </w:r>
          </w:p>
        </w:tc>
      </w:tr>
    </w:tbl>
    <w:p w:rsidR="00341383" w:rsidRDefault="00341383" w:rsidP="00AD7FF7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41383" w:rsidRPr="00896857" w:rsidRDefault="00341383" w:rsidP="00AD7FF7">
      <w:pPr>
        <w:tabs>
          <w:tab w:val="left" w:pos="4185"/>
        </w:tabs>
        <w:rPr>
          <w:b/>
          <w:bCs/>
          <w:sz w:val="28"/>
          <w:szCs w:val="28"/>
        </w:rPr>
      </w:pPr>
      <w:r w:rsidRPr="00DD2F53">
        <w:rPr>
          <w:b/>
          <w:bCs/>
          <w:sz w:val="28"/>
          <w:szCs w:val="28"/>
        </w:rPr>
        <w:t>2</w:t>
      </w:r>
      <w:r w:rsidRPr="00896857">
        <w:rPr>
          <w:b/>
          <w:bCs/>
          <w:sz w:val="28"/>
          <w:szCs w:val="28"/>
        </w:rPr>
        <w:t>. Трансляция эффективных педагогических практик ОО с наиболе</w:t>
      </w:r>
      <w:r>
        <w:rPr>
          <w:b/>
          <w:bCs/>
          <w:sz w:val="28"/>
          <w:szCs w:val="28"/>
        </w:rPr>
        <w:t>е высокими результатами ЕГЭ 2017</w:t>
      </w:r>
      <w:r w:rsidRPr="00896857">
        <w:rPr>
          <w:b/>
          <w:bCs/>
          <w:sz w:val="28"/>
          <w:szCs w:val="28"/>
        </w:rPr>
        <w:t xml:space="preserve"> г.</w:t>
      </w:r>
    </w:p>
    <w:p w:rsidR="00341383" w:rsidRPr="00896857" w:rsidRDefault="00341383" w:rsidP="00AD7FF7">
      <w:pPr>
        <w:pStyle w:val="11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896857">
        <w:rPr>
          <w:rFonts w:ascii="Times New Roman" w:hAnsi="Times New Roman" w:cs="Times New Roman"/>
          <w:sz w:val="28"/>
          <w:szCs w:val="28"/>
        </w:rPr>
        <w:t>Таблица 16</w:t>
      </w:r>
    </w:p>
    <w:tbl>
      <w:tblPr>
        <w:tblW w:w="10206" w:type="dxa"/>
        <w:tblInd w:w="-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1701"/>
        <w:gridCol w:w="7796"/>
      </w:tblGrid>
      <w:tr w:rsidR="00341383" w:rsidRPr="00602943" w:rsidTr="001060D7">
        <w:tc>
          <w:tcPr>
            <w:tcW w:w="709" w:type="dxa"/>
          </w:tcPr>
          <w:p w:rsidR="00341383" w:rsidRPr="0060294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341383" w:rsidRPr="0060294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341383" w:rsidRPr="0060294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4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(месяц)</w:t>
            </w:r>
          </w:p>
        </w:tc>
        <w:tc>
          <w:tcPr>
            <w:tcW w:w="7796" w:type="dxa"/>
          </w:tcPr>
          <w:p w:rsidR="00341383" w:rsidRPr="0060294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341383" w:rsidRPr="0060294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0294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60294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41383" w:rsidRPr="00602943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2017</w:t>
            </w: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7796" w:type="dxa"/>
          </w:tcPr>
          <w:p w:rsidR="00341383" w:rsidRPr="00602943" w:rsidRDefault="00341383" w:rsidP="001060D7">
            <w:pPr>
              <w:rPr>
                <w:sz w:val="28"/>
                <w:szCs w:val="28"/>
              </w:rPr>
            </w:pPr>
            <w:r w:rsidRPr="00602943">
              <w:rPr>
                <w:sz w:val="28"/>
                <w:szCs w:val="28"/>
              </w:rPr>
              <w:t>г. Сочи, СОШ №80 Семинар-совещание по итогам ЕГЭ по литературе совместно с ГБОУ ИРО Краснодарского края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60294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341383" w:rsidRPr="00602943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2018</w:t>
            </w: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7796" w:type="dxa"/>
          </w:tcPr>
          <w:p w:rsidR="00341383" w:rsidRPr="00602943" w:rsidRDefault="00341383" w:rsidP="001060D7">
            <w:pPr>
              <w:rPr>
                <w:sz w:val="28"/>
                <w:szCs w:val="28"/>
              </w:rPr>
            </w:pPr>
            <w:r w:rsidRPr="00602943">
              <w:rPr>
                <w:sz w:val="28"/>
                <w:szCs w:val="28"/>
              </w:rPr>
              <w:t>г. Краснодар, гимназия №23</w:t>
            </w:r>
            <w:r>
              <w:rPr>
                <w:sz w:val="28"/>
                <w:szCs w:val="28"/>
              </w:rPr>
              <w:t>, №90</w:t>
            </w:r>
            <w:r w:rsidRPr="00602943">
              <w:rPr>
                <w:sz w:val="28"/>
                <w:szCs w:val="28"/>
              </w:rPr>
              <w:t>. Мастер-класс ведущих учителей русского языка и литературы по методике подготовки к ЕГЭ</w:t>
            </w:r>
            <w:r>
              <w:rPr>
                <w:sz w:val="28"/>
                <w:szCs w:val="28"/>
              </w:rPr>
              <w:t xml:space="preserve"> 2018 –</w:t>
            </w:r>
            <w:r w:rsidRPr="00602943">
              <w:rPr>
                <w:sz w:val="28"/>
                <w:szCs w:val="28"/>
              </w:rPr>
              <w:t xml:space="preserve"> совместно с кафедрой филологического образования ГБОУ ИРО Краснодарского края. </w:t>
            </w:r>
          </w:p>
        </w:tc>
      </w:tr>
      <w:tr w:rsidR="00341383" w:rsidRPr="00602943" w:rsidTr="001060D7">
        <w:tc>
          <w:tcPr>
            <w:tcW w:w="709" w:type="dxa"/>
          </w:tcPr>
          <w:p w:rsidR="00341383" w:rsidRPr="00602943" w:rsidRDefault="00341383" w:rsidP="001060D7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341383" w:rsidRPr="00602943" w:rsidRDefault="00341383" w:rsidP="001060D7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 г.</w:t>
            </w:r>
          </w:p>
        </w:tc>
        <w:tc>
          <w:tcPr>
            <w:tcW w:w="7796" w:type="dxa"/>
          </w:tcPr>
          <w:p w:rsidR="00341383" w:rsidRPr="00602943" w:rsidRDefault="00341383" w:rsidP="001941E4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>Вебинар  по теме: « Методика  подготовки к ЕГЭ по литературе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>»  (И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 опыта работы гимназия №3 и №90</w:t>
            </w:r>
            <w:r w:rsidRPr="006029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341383" w:rsidRPr="00DD2F53" w:rsidRDefault="00341383" w:rsidP="001879A2">
      <w:pPr>
        <w:pStyle w:val="2"/>
        <w:tabs>
          <w:tab w:val="left" w:pos="7655"/>
        </w:tabs>
        <w:spacing w:after="0" w:line="240" w:lineRule="auto"/>
        <w:ind w:left="0"/>
        <w:jc w:val="both"/>
        <w:rPr>
          <w:sz w:val="28"/>
          <w:szCs w:val="28"/>
        </w:rPr>
      </w:pPr>
    </w:p>
    <w:sectPr w:rsidR="00341383" w:rsidRPr="00DD2F53" w:rsidSect="004134A2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383" w:rsidRDefault="00341383" w:rsidP="005060D9">
      <w:r>
        <w:separator/>
      </w:r>
    </w:p>
  </w:endnote>
  <w:endnote w:type="continuationSeparator" w:id="0">
    <w:p w:rsidR="00341383" w:rsidRDefault="00341383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383" w:rsidRDefault="00341383" w:rsidP="005060D9">
      <w:r>
        <w:separator/>
      </w:r>
    </w:p>
  </w:footnote>
  <w:footnote w:type="continuationSeparator" w:id="0">
    <w:p w:rsidR="00341383" w:rsidRDefault="00341383" w:rsidP="00506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383" w:rsidRDefault="00011AAF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:rsidR="00341383" w:rsidRDefault="0034138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cs="Times New Roman" w:hint="default"/>
        <w:b/>
        <w:bCs/>
        <w:i w:val="0"/>
        <w:iCs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4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9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7">
    <w:nsid w:val="21614CB0"/>
    <w:multiLevelType w:val="hybridMultilevel"/>
    <w:tmpl w:val="0BC872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A535D24"/>
    <w:multiLevelType w:val="hybridMultilevel"/>
    <w:tmpl w:val="06CAC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0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58A0557"/>
    <w:multiLevelType w:val="hybridMultilevel"/>
    <w:tmpl w:val="0BC872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6906C0"/>
    <w:multiLevelType w:val="hybridMultilevel"/>
    <w:tmpl w:val="F8C8D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>
    <w:nsid w:val="6D911CBB"/>
    <w:multiLevelType w:val="hybridMultilevel"/>
    <w:tmpl w:val="E5103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E366343"/>
    <w:multiLevelType w:val="hybridMultilevel"/>
    <w:tmpl w:val="3C90D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6782B81"/>
    <w:multiLevelType w:val="hybridMultilevel"/>
    <w:tmpl w:val="52E6A1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"/>
  </w:num>
  <w:num w:numId="4">
    <w:abstractNumId w:val="21"/>
  </w:num>
  <w:num w:numId="5">
    <w:abstractNumId w:val="13"/>
  </w:num>
  <w:num w:numId="6">
    <w:abstractNumId w:val="10"/>
  </w:num>
  <w:num w:numId="7">
    <w:abstractNumId w:val="11"/>
  </w:num>
  <w:num w:numId="8">
    <w:abstractNumId w:val="6"/>
  </w:num>
  <w:num w:numId="9">
    <w:abstractNumId w:val="4"/>
  </w:num>
  <w:num w:numId="10">
    <w:abstractNumId w:val="16"/>
  </w:num>
  <w:num w:numId="11">
    <w:abstractNumId w:val="9"/>
  </w:num>
  <w:num w:numId="12">
    <w:abstractNumId w:val="3"/>
  </w:num>
  <w:num w:numId="13">
    <w:abstractNumId w:val="14"/>
  </w:num>
  <w:num w:numId="14">
    <w:abstractNumId w:val="5"/>
  </w:num>
  <w:num w:numId="15">
    <w:abstractNumId w:val="15"/>
  </w:num>
  <w:num w:numId="16">
    <w:abstractNumId w:val="18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  <w:num w:numId="21">
    <w:abstractNumId w:val="17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E19"/>
    <w:rsid w:val="00005769"/>
    <w:rsid w:val="00011AAF"/>
    <w:rsid w:val="0002094D"/>
    <w:rsid w:val="00026260"/>
    <w:rsid w:val="00040584"/>
    <w:rsid w:val="00054B49"/>
    <w:rsid w:val="000560AF"/>
    <w:rsid w:val="000706C8"/>
    <w:rsid w:val="00070C53"/>
    <w:rsid w:val="000720BF"/>
    <w:rsid w:val="000816E9"/>
    <w:rsid w:val="000A7106"/>
    <w:rsid w:val="000C5CA4"/>
    <w:rsid w:val="000E6D5D"/>
    <w:rsid w:val="001060D7"/>
    <w:rsid w:val="00143101"/>
    <w:rsid w:val="00154C80"/>
    <w:rsid w:val="00157296"/>
    <w:rsid w:val="00162C73"/>
    <w:rsid w:val="00174654"/>
    <w:rsid w:val="00184A4A"/>
    <w:rsid w:val="001879A2"/>
    <w:rsid w:val="0019355C"/>
    <w:rsid w:val="001941E4"/>
    <w:rsid w:val="001B639B"/>
    <w:rsid w:val="001C7286"/>
    <w:rsid w:val="001C7D73"/>
    <w:rsid w:val="001E7F9B"/>
    <w:rsid w:val="00213A62"/>
    <w:rsid w:val="00240BDC"/>
    <w:rsid w:val="00263CA5"/>
    <w:rsid w:val="00270D26"/>
    <w:rsid w:val="002E072B"/>
    <w:rsid w:val="00334D09"/>
    <w:rsid w:val="00337570"/>
    <w:rsid w:val="00341383"/>
    <w:rsid w:val="00376FAB"/>
    <w:rsid w:val="004134A2"/>
    <w:rsid w:val="00436A7B"/>
    <w:rsid w:val="00462FB8"/>
    <w:rsid w:val="005060D9"/>
    <w:rsid w:val="00520DFB"/>
    <w:rsid w:val="00521ACF"/>
    <w:rsid w:val="00576E91"/>
    <w:rsid w:val="00576F38"/>
    <w:rsid w:val="005B14BF"/>
    <w:rsid w:val="005B244E"/>
    <w:rsid w:val="005B33E0"/>
    <w:rsid w:val="005D2FAF"/>
    <w:rsid w:val="00602943"/>
    <w:rsid w:val="0061189C"/>
    <w:rsid w:val="00614AB8"/>
    <w:rsid w:val="00614B7D"/>
    <w:rsid w:val="006641BC"/>
    <w:rsid w:val="006C3AA9"/>
    <w:rsid w:val="006C7F57"/>
    <w:rsid w:val="006D5136"/>
    <w:rsid w:val="00756A4A"/>
    <w:rsid w:val="0077011C"/>
    <w:rsid w:val="00791F29"/>
    <w:rsid w:val="007F5E19"/>
    <w:rsid w:val="00866A30"/>
    <w:rsid w:val="00893695"/>
    <w:rsid w:val="00896857"/>
    <w:rsid w:val="008A0C5D"/>
    <w:rsid w:val="008A61A9"/>
    <w:rsid w:val="008D10CC"/>
    <w:rsid w:val="008D3C37"/>
    <w:rsid w:val="008E5FC2"/>
    <w:rsid w:val="008F02F1"/>
    <w:rsid w:val="00900DC4"/>
    <w:rsid w:val="00926A42"/>
    <w:rsid w:val="00933174"/>
    <w:rsid w:val="0094223A"/>
    <w:rsid w:val="0098132D"/>
    <w:rsid w:val="009B18A4"/>
    <w:rsid w:val="009C1E17"/>
    <w:rsid w:val="009C5610"/>
    <w:rsid w:val="009D74E6"/>
    <w:rsid w:val="00A01BA2"/>
    <w:rsid w:val="00A0549C"/>
    <w:rsid w:val="00A2251F"/>
    <w:rsid w:val="00A343CC"/>
    <w:rsid w:val="00A4121F"/>
    <w:rsid w:val="00A60B83"/>
    <w:rsid w:val="00A67C9A"/>
    <w:rsid w:val="00A803E1"/>
    <w:rsid w:val="00A9105A"/>
    <w:rsid w:val="00AB237B"/>
    <w:rsid w:val="00AC43B4"/>
    <w:rsid w:val="00AD7FF7"/>
    <w:rsid w:val="00AF2FFF"/>
    <w:rsid w:val="00B32AA8"/>
    <w:rsid w:val="00B72520"/>
    <w:rsid w:val="00B87DFD"/>
    <w:rsid w:val="00C223F1"/>
    <w:rsid w:val="00C30DD4"/>
    <w:rsid w:val="00C35D11"/>
    <w:rsid w:val="00C70C59"/>
    <w:rsid w:val="00C904DC"/>
    <w:rsid w:val="00C90C88"/>
    <w:rsid w:val="00CA5984"/>
    <w:rsid w:val="00CA7D6A"/>
    <w:rsid w:val="00CB220A"/>
    <w:rsid w:val="00CC1774"/>
    <w:rsid w:val="00CF1720"/>
    <w:rsid w:val="00CF6087"/>
    <w:rsid w:val="00D478AB"/>
    <w:rsid w:val="00D748E2"/>
    <w:rsid w:val="00D97EFA"/>
    <w:rsid w:val="00DA2609"/>
    <w:rsid w:val="00DA7018"/>
    <w:rsid w:val="00DB19AA"/>
    <w:rsid w:val="00DD274A"/>
    <w:rsid w:val="00DD2F53"/>
    <w:rsid w:val="00DE1A42"/>
    <w:rsid w:val="00E10D5C"/>
    <w:rsid w:val="00E17511"/>
    <w:rsid w:val="00E469B9"/>
    <w:rsid w:val="00E622D6"/>
    <w:rsid w:val="00E81FBE"/>
    <w:rsid w:val="00E8517F"/>
    <w:rsid w:val="00E900C4"/>
    <w:rsid w:val="00E90C6E"/>
    <w:rsid w:val="00EA7A16"/>
    <w:rsid w:val="00EB0FC8"/>
    <w:rsid w:val="00EB6550"/>
    <w:rsid w:val="00EC7B9A"/>
    <w:rsid w:val="00EE2024"/>
    <w:rsid w:val="00F07846"/>
    <w:rsid w:val="00F30BA2"/>
    <w:rsid w:val="00FC1A6B"/>
    <w:rsid w:val="00FD4339"/>
    <w:rsid w:val="00FF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1F24CD6-1642-4B71-87BF-099521A5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1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060D9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060D9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060D9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060D9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5060D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rsid w:val="005060D9"/>
    <w:rPr>
      <w:rFonts w:ascii="Calibri" w:hAnsi="Calibri" w:cs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locked/>
    <w:rsid w:val="005060D9"/>
    <w:rPr>
      <w:rFonts w:ascii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rsid w:val="005060D9"/>
    <w:rPr>
      <w:rFonts w:cs="Times New Roman"/>
      <w:vertAlign w:val="superscript"/>
    </w:rPr>
  </w:style>
  <w:style w:type="table" w:styleId="a7">
    <w:name w:val="Table Grid"/>
    <w:basedOn w:val="a1"/>
    <w:uiPriority w:val="99"/>
    <w:rsid w:val="005060D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99"/>
    <w:qFormat/>
    <w:rsid w:val="005060D9"/>
    <w:pPr>
      <w:pBdr>
        <w:bottom w:val="single" w:sz="8" w:space="4" w:color="4F81BD"/>
      </w:pBdr>
      <w:spacing w:after="300"/>
    </w:pPr>
    <w:rPr>
      <w:rFonts w:ascii="Cambria" w:eastAsia="PMingLiU" w:hAnsi="Cambria" w:cs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99"/>
    <w:locked/>
    <w:rsid w:val="005060D9"/>
    <w:rPr>
      <w:rFonts w:ascii="Cambria" w:eastAsia="PMingLiU" w:hAnsi="Cambria" w:cs="Cambria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rsid w:val="005060D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5060D9"/>
    <w:rPr>
      <w:rFonts w:ascii="Calibri" w:hAnsi="Calibri" w:cs="Calibri"/>
    </w:rPr>
  </w:style>
  <w:style w:type="paragraph" w:styleId="ac">
    <w:name w:val="Balloon Text"/>
    <w:basedOn w:val="a"/>
    <w:link w:val="ad"/>
    <w:uiPriority w:val="99"/>
    <w:semiHidden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rsid w:val="0061189C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61189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6118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1879A2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879A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AD7FF7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character" w:styleId="af5">
    <w:name w:val="Hyperlink"/>
    <w:basedOn w:val="a0"/>
    <w:uiPriority w:val="99"/>
    <w:rsid w:val="001C7286"/>
    <w:rPr>
      <w:rFonts w:cs="Times New Roman"/>
      <w:color w:val="0000FF"/>
      <w:u w:val="single"/>
    </w:rPr>
  </w:style>
  <w:style w:type="table" w:customStyle="1" w:styleId="12">
    <w:name w:val="Сетка таблицы1"/>
    <w:uiPriority w:val="99"/>
    <w:rsid w:val="00C70C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96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_Microsoft_Excel1.xls"/><Relationship Id="rId13" Type="http://schemas.openxmlformats.org/officeDocument/2006/relationships/hyperlink" Target="http://www.vgf.ru/lit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drofa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sv.ru/umk/5-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xndtbhthpdbkkaet.x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dtbhthpdbkkaet.xn&#8212;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4350</Words>
  <Characters>24796</Characters>
  <Application>Microsoft Office Word</Application>
  <DocSecurity>0</DocSecurity>
  <Lines>206</Lines>
  <Paragraphs>58</Paragraphs>
  <ScaleCrop>false</ScaleCrop>
  <Company>FIPI</Company>
  <LinksUpToDate>false</LinksUpToDate>
  <CharactersWithSpaces>29088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Зинина Елена Андреевна</dc:creator>
  <cp:keywords/>
  <dc:description/>
  <cp:lastModifiedBy>User</cp:lastModifiedBy>
  <cp:revision>11</cp:revision>
  <cp:lastPrinted>2016-06-29T13:46:00Z</cp:lastPrinted>
  <dcterms:created xsi:type="dcterms:W3CDTF">2017-08-09T11:42:00Z</dcterms:created>
  <dcterms:modified xsi:type="dcterms:W3CDTF">2017-09-18T12:00:00Z</dcterms:modified>
</cp:coreProperties>
</file>